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48" w:rsidRDefault="00B45D48" w:rsidP="00EC44C2">
      <w:pPr>
        <w:spacing w:after="0" w:line="240" w:lineRule="auto"/>
        <w:rPr>
          <w:rFonts w:ascii="Times New Roman" w:eastAsia="Times New Roman" w:hAnsi="Times New Roman" w:cs="Times New Roman"/>
          <w:sz w:val="24"/>
          <w:szCs w:val="24"/>
        </w:rPr>
      </w:pPr>
    </w:p>
    <w:p w:rsidR="00B45D48" w:rsidRDefault="00B45D48" w:rsidP="006B65BE">
      <w:pPr>
        <w:spacing w:after="0" w:line="240" w:lineRule="auto"/>
        <w:jc w:val="center"/>
        <w:rPr>
          <w:rFonts w:ascii="Times New Roman" w:eastAsia="Times New Roman" w:hAnsi="Times New Roman" w:cs="Times New Roman"/>
          <w:sz w:val="24"/>
          <w:szCs w:val="24"/>
        </w:rPr>
      </w:pPr>
    </w:p>
    <w:p w:rsidR="006B65BE" w:rsidRPr="006B65BE" w:rsidRDefault="006B65BE" w:rsidP="006B65BE">
      <w:pPr>
        <w:spacing w:after="0" w:line="240" w:lineRule="auto"/>
        <w:jc w:val="center"/>
        <w:rPr>
          <w:rFonts w:ascii="Times New Roman" w:eastAsia="Times New Roman" w:hAnsi="Times New Roman" w:cs="Times New Roman"/>
          <w:sz w:val="24"/>
          <w:szCs w:val="24"/>
        </w:rPr>
      </w:pPr>
      <w:r w:rsidRPr="006B65BE">
        <w:rPr>
          <w:rFonts w:ascii="Times New Roman" w:eastAsia="Times New Roman" w:hAnsi="Times New Roman" w:cs="Times New Roman"/>
          <w:sz w:val="24"/>
          <w:szCs w:val="24"/>
        </w:rPr>
        <w:t>Ханты-Мансийский автономный округ – Югра</w:t>
      </w:r>
    </w:p>
    <w:p w:rsidR="006B65BE" w:rsidRPr="006B65BE" w:rsidRDefault="006B65BE" w:rsidP="006B65BE">
      <w:pPr>
        <w:spacing w:after="0" w:line="240" w:lineRule="auto"/>
        <w:jc w:val="center"/>
        <w:rPr>
          <w:rFonts w:ascii="Times New Roman" w:eastAsia="Times New Roman" w:hAnsi="Times New Roman" w:cs="Times New Roman"/>
          <w:sz w:val="24"/>
          <w:szCs w:val="24"/>
        </w:rPr>
      </w:pPr>
      <w:r w:rsidRPr="006B65BE">
        <w:rPr>
          <w:rFonts w:ascii="Times New Roman" w:eastAsia="Times New Roman" w:hAnsi="Times New Roman" w:cs="Times New Roman"/>
          <w:sz w:val="24"/>
          <w:szCs w:val="24"/>
        </w:rPr>
        <w:t>Ханты-Мансийский район</w:t>
      </w:r>
    </w:p>
    <w:p w:rsidR="006B65BE" w:rsidRPr="006B65BE" w:rsidRDefault="006B65BE" w:rsidP="006B65BE">
      <w:pPr>
        <w:spacing w:after="0" w:line="240" w:lineRule="auto"/>
        <w:jc w:val="center"/>
        <w:rPr>
          <w:rFonts w:ascii="Times New Roman" w:eastAsia="Times New Roman" w:hAnsi="Times New Roman" w:cs="Times New Roman"/>
          <w:sz w:val="24"/>
          <w:szCs w:val="24"/>
        </w:rPr>
      </w:pP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4"/>
          <w:szCs w:val="28"/>
        </w:rPr>
      </w:pPr>
      <w:r w:rsidRPr="006B65BE">
        <w:rPr>
          <w:rFonts w:ascii="Times New Roman" w:eastAsia="Times New Roman" w:hAnsi="Times New Roman" w:cs="Arial"/>
          <w:b/>
          <w:bCs/>
          <w:sz w:val="24"/>
          <w:szCs w:val="28"/>
        </w:rPr>
        <w:t>МУНИЦИПАЛЬНОЕ ОБРАЗОВАНИЕ</w:t>
      </w: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4"/>
          <w:szCs w:val="28"/>
        </w:rPr>
      </w:pPr>
      <w:r w:rsidRPr="006B65BE">
        <w:rPr>
          <w:rFonts w:ascii="Times New Roman" w:eastAsia="Times New Roman" w:hAnsi="Times New Roman" w:cs="Arial"/>
          <w:b/>
          <w:bCs/>
          <w:sz w:val="24"/>
          <w:szCs w:val="28"/>
        </w:rPr>
        <w:t>СЕЛЬСКОЕ ПОСЕЛЕНИЕ КРАСНОЛЕНИНСКИЙ</w:t>
      </w: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18"/>
          <w:szCs w:val="18"/>
        </w:rPr>
      </w:pP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8"/>
          <w:szCs w:val="28"/>
        </w:rPr>
      </w:pPr>
      <w:r w:rsidRPr="006B65BE">
        <w:rPr>
          <w:rFonts w:ascii="Times New Roman" w:eastAsia="Times New Roman" w:hAnsi="Times New Roman" w:cs="Arial"/>
          <w:b/>
          <w:bCs/>
          <w:sz w:val="28"/>
          <w:szCs w:val="28"/>
        </w:rPr>
        <w:t xml:space="preserve"> АДМИНИСТРАЦИЯ СЕЛЬСКОГО ПОСЕЛЕНИЯ</w:t>
      </w:r>
    </w:p>
    <w:p w:rsidR="006B65BE" w:rsidRPr="006B65BE" w:rsidRDefault="006B65BE" w:rsidP="006B65BE">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rPr>
      </w:pPr>
      <w:r w:rsidRPr="006B65BE">
        <w:rPr>
          <w:rFonts w:ascii="Times New Roman" w:eastAsia="Times New Roman" w:hAnsi="Times New Roman" w:cs="Times New Roman"/>
          <w:b/>
          <w:bCs/>
          <w:sz w:val="28"/>
          <w:szCs w:val="28"/>
        </w:rPr>
        <w:t>П О С Т А Н О В Л Е Н И Е</w:t>
      </w:r>
    </w:p>
    <w:p w:rsidR="006B65BE" w:rsidRPr="006B65BE" w:rsidRDefault="006B65BE" w:rsidP="006B65BE">
      <w:pPr>
        <w:spacing w:after="0" w:line="240" w:lineRule="auto"/>
        <w:jc w:val="center"/>
        <w:rPr>
          <w:rFonts w:ascii="Times New Roman" w:eastAsia="Times New Roman" w:hAnsi="Times New Roman" w:cs="Times New Roman"/>
          <w:b/>
          <w:sz w:val="36"/>
          <w:szCs w:val="36"/>
        </w:rPr>
      </w:pPr>
    </w:p>
    <w:p w:rsidR="006B65BE" w:rsidRPr="006B65BE" w:rsidRDefault="006B65BE" w:rsidP="006B65BE">
      <w:pPr>
        <w:spacing w:after="0" w:line="240" w:lineRule="auto"/>
        <w:rPr>
          <w:rFonts w:ascii="Times New Roman" w:eastAsia="Times New Roman" w:hAnsi="Times New Roman" w:cs="Times New Roman"/>
          <w:sz w:val="28"/>
          <w:szCs w:val="28"/>
        </w:rPr>
      </w:pPr>
      <w:r w:rsidRPr="006B65BE">
        <w:rPr>
          <w:rFonts w:ascii="Times New Roman" w:eastAsia="Times New Roman" w:hAnsi="Times New Roman" w:cs="Times New Roman"/>
          <w:sz w:val="28"/>
          <w:szCs w:val="28"/>
        </w:rPr>
        <w:t xml:space="preserve">от </w:t>
      </w:r>
      <w:r w:rsidR="0088629F">
        <w:rPr>
          <w:rFonts w:ascii="Times New Roman" w:eastAsia="Times New Roman" w:hAnsi="Times New Roman" w:cs="Times New Roman"/>
          <w:sz w:val="28"/>
          <w:szCs w:val="28"/>
        </w:rPr>
        <w:t>1</w:t>
      </w:r>
      <w:r w:rsidR="00E81027">
        <w:rPr>
          <w:rFonts w:ascii="Times New Roman" w:eastAsia="Times New Roman" w:hAnsi="Times New Roman" w:cs="Times New Roman"/>
          <w:sz w:val="28"/>
          <w:szCs w:val="28"/>
        </w:rPr>
        <w:t>9</w:t>
      </w:r>
      <w:r w:rsidR="003814AB">
        <w:rPr>
          <w:rFonts w:ascii="Times New Roman" w:eastAsia="Times New Roman" w:hAnsi="Times New Roman" w:cs="Times New Roman"/>
          <w:sz w:val="28"/>
          <w:szCs w:val="28"/>
        </w:rPr>
        <w:t>.0</w:t>
      </w:r>
      <w:r w:rsidR="0088629F">
        <w:rPr>
          <w:rFonts w:ascii="Times New Roman" w:eastAsia="Times New Roman" w:hAnsi="Times New Roman" w:cs="Times New Roman"/>
          <w:sz w:val="28"/>
          <w:szCs w:val="28"/>
        </w:rPr>
        <w:t>5</w:t>
      </w:r>
      <w:r w:rsidR="00C75D6E">
        <w:rPr>
          <w:rFonts w:ascii="Times New Roman" w:eastAsia="Times New Roman" w:hAnsi="Times New Roman" w:cs="Times New Roman"/>
          <w:sz w:val="28"/>
          <w:szCs w:val="28"/>
        </w:rPr>
        <w:t>.2023</w:t>
      </w:r>
      <w:r w:rsidRPr="006B65BE">
        <w:rPr>
          <w:rFonts w:ascii="Times New Roman" w:eastAsia="Times New Roman" w:hAnsi="Times New Roman" w:cs="Times New Roman"/>
          <w:sz w:val="28"/>
          <w:szCs w:val="28"/>
        </w:rPr>
        <w:t xml:space="preserve">                                                                      </w:t>
      </w:r>
      <w:r w:rsidR="00E81027">
        <w:rPr>
          <w:rFonts w:ascii="Times New Roman" w:eastAsia="Times New Roman" w:hAnsi="Times New Roman" w:cs="Times New Roman"/>
          <w:sz w:val="28"/>
          <w:szCs w:val="28"/>
        </w:rPr>
        <w:t xml:space="preserve">                       </w:t>
      </w:r>
      <w:r w:rsidR="00742CAF">
        <w:rPr>
          <w:rFonts w:ascii="Times New Roman" w:eastAsia="Times New Roman" w:hAnsi="Times New Roman" w:cs="Times New Roman"/>
          <w:sz w:val="28"/>
          <w:szCs w:val="28"/>
        </w:rPr>
        <w:t xml:space="preserve">      </w:t>
      </w:r>
      <w:r w:rsidRPr="006B65BE">
        <w:rPr>
          <w:rFonts w:ascii="Times New Roman" w:eastAsia="Times New Roman" w:hAnsi="Times New Roman" w:cs="Times New Roman"/>
          <w:sz w:val="28"/>
          <w:szCs w:val="28"/>
        </w:rPr>
        <w:t xml:space="preserve"> № </w:t>
      </w:r>
      <w:r w:rsidR="00CD485D">
        <w:rPr>
          <w:rFonts w:ascii="Times New Roman" w:eastAsia="Times New Roman" w:hAnsi="Times New Roman" w:cs="Times New Roman"/>
          <w:sz w:val="28"/>
          <w:szCs w:val="28"/>
        </w:rPr>
        <w:t>24</w:t>
      </w:r>
      <w:r w:rsidR="00E81027">
        <w:rPr>
          <w:rFonts w:ascii="Times New Roman" w:eastAsia="Times New Roman" w:hAnsi="Times New Roman" w:cs="Times New Roman"/>
          <w:sz w:val="28"/>
          <w:szCs w:val="28"/>
        </w:rPr>
        <w:t>а</w:t>
      </w:r>
    </w:p>
    <w:p w:rsidR="006B65BE" w:rsidRPr="006B65BE" w:rsidRDefault="006B65BE" w:rsidP="006B65BE">
      <w:pPr>
        <w:spacing w:after="0" w:line="240" w:lineRule="auto"/>
        <w:rPr>
          <w:rFonts w:ascii="Times New Roman" w:eastAsia="Times New Roman" w:hAnsi="Times New Roman" w:cs="Times New Roman"/>
          <w:sz w:val="28"/>
          <w:szCs w:val="28"/>
        </w:rPr>
      </w:pPr>
      <w:r w:rsidRPr="006B65BE">
        <w:rPr>
          <w:rFonts w:ascii="Times New Roman" w:eastAsia="Times New Roman" w:hAnsi="Times New Roman" w:cs="Times New Roman"/>
          <w:sz w:val="28"/>
          <w:szCs w:val="28"/>
        </w:rPr>
        <w:t>п. Красноленинский</w:t>
      </w:r>
    </w:p>
    <w:p w:rsidR="0093715C" w:rsidRPr="00A20BD9" w:rsidRDefault="00EB3BE3" w:rsidP="0093715C">
      <w:pPr>
        <w:shd w:val="clear" w:color="auto" w:fill="FFFFFF"/>
        <w:tabs>
          <w:tab w:val="left" w:pos="4962"/>
        </w:tabs>
        <w:spacing w:after="0" w:line="240" w:lineRule="auto"/>
        <w:rPr>
          <w:rFonts w:ascii="Times New Roman" w:hAnsi="Times New Roman" w:cs="Times New Roman"/>
          <w:spacing w:val="-1"/>
          <w:sz w:val="28"/>
          <w:szCs w:val="28"/>
        </w:rPr>
      </w:pPr>
      <w:r w:rsidRPr="00A20BD9">
        <w:rPr>
          <w:rFonts w:ascii="Times New Roman" w:hAnsi="Times New Roman" w:cs="Times New Roman"/>
          <w:spacing w:val="-1"/>
          <w:sz w:val="28"/>
          <w:szCs w:val="28"/>
        </w:rPr>
        <w:t xml:space="preserve">                                                      </w:t>
      </w:r>
      <w:r w:rsidR="0093715C" w:rsidRPr="00A20BD9">
        <w:rPr>
          <w:rFonts w:ascii="Times New Roman" w:hAnsi="Times New Roman" w:cs="Times New Roman"/>
          <w:spacing w:val="-1"/>
          <w:sz w:val="28"/>
          <w:szCs w:val="28"/>
        </w:rPr>
        <w:t xml:space="preserve">                                             </w:t>
      </w:r>
      <w:r w:rsidR="005F17B5">
        <w:rPr>
          <w:rFonts w:ascii="Times New Roman" w:hAnsi="Times New Roman" w:cs="Times New Roman"/>
          <w:spacing w:val="-1"/>
          <w:sz w:val="28"/>
          <w:szCs w:val="28"/>
        </w:rPr>
        <w:t xml:space="preserve">                           </w:t>
      </w:r>
    </w:p>
    <w:p w:rsidR="00EB3BE3" w:rsidRPr="00A20BD9" w:rsidRDefault="00EB3BE3" w:rsidP="001C6A65">
      <w:pPr>
        <w:shd w:val="clear" w:color="auto" w:fill="FFFFFF"/>
        <w:tabs>
          <w:tab w:val="left" w:pos="4962"/>
        </w:tabs>
        <w:spacing w:after="0" w:line="240" w:lineRule="auto"/>
        <w:ind w:right="4252"/>
        <w:jc w:val="both"/>
        <w:rPr>
          <w:rFonts w:ascii="Times New Roman" w:eastAsia="Times New Roman" w:hAnsi="Times New Roman" w:cs="Times New Roman"/>
          <w:spacing w:val="-1"/>
          <w:sz w:val="28"/>
          <w:szCs w:val="28"/>
        </w:rPr>
      </w:pPr>
      <w:r w:rsidRPr="00A20BD9">
        <w:rPr>
          <w:rFonts w:ascii="Times New Roman" w:eastAsia="Times New Roman" w:hAnsi="Times New Roman" w:cs="Times New Roman"/>
          <w:spacing w:val="-1"/>
          <w:sz w:val="28"/>
          <w:szCs w:val="28"/>
        </w:rPr>
        <w:t xml:space="preserve">О назначении и проведении публичных слушаний по проекту решения Совета депутатов о </w:t>
      </w:r>
      <w:r w:rsidR="00FF66C5">
        <w:rPr>
          <w:rFonts w:ascii="Times New Roman" w:eastAsia="Times New Roman" w:hAnsi="Times New Roman" w:cs="Times New Roman"/>
          <w:spacing w:val="-1"/>
          <w:sz w:val="28"/>
          <w:szCs w:val="28"/>
        </w:rPr>
        <w:t>внесени</w:t>
      </w:r>
      <w:r w:rsidR="00071005" w:rsidRPr="00A20BD9">
        <w:rPr>
          <w:rFonts w:ascii="Times New Roman" w:eastAsia="Times New Roman" w:hAnsi="Times New Roman" w:cs="Times New Roman"/>
          <w:spacing w:val="-1"/>
          <w:sz w:val="28"/>
          <w:szCs w:val="28"/>
        </w:rPr>
        <w:t xml:space="preserve">и </w:t>
      </w:r>
      <w:r w:rsidR="008019B0">
        <w:rPr>
          <w:rFonts w:ascii="Times New Roman" w:eastAsia="Times New Roman" w:hAnsi="Times New Roman" w:cs="Times New Roman"/>
          <w:spacing w:val="-1"/>
          <w:sz w:val="28"/>
          <w:szCs w:val="28"/>
        </w:rPr>
        <w:t xml:space="preserve">изменений </w:t>
      </w:r>
      <w:r w:rsidR="00A20BD9">
        <w:rPr>
          <w:rFonts w:ascii="Times New Roman" w:eastAsia="Times New Roman" w:hAnsi="Times New Roman" w:cs="Times New Roman"/>
          <w:spacing w:val="-1"/>
          <w:sz w:val="28"/>
          <w:szCs w:val="28"/>
        </w:rPr>
        <w:t xml:space="preserve">в </w:t>
      </w:r>
      <w:r w:rsidRPr="00A20BD9">
        <w:rPr>
          <w:rFonts w:ascii="Times New Roman" w:eastAsia="Times New Roman" w:hAnsi="Times New Roman" w:cs="Times New Roman"/>
          <w:spacing w:val="-1"/>
          <w:sz w:val="28"/>
          <w:szCs w:val="28"/>
        </w:rPr>
        <w:t>Устав сельского поселения Красноленинский</w:t>
      </w:r>
      <w:r w:rsidRPr="00A20BD9">
        <w:rPr>
          <w:rFonts w:ascii="Times New Roman" w:eastAsia="Times New Roman" w:hAnsi="Times New Roman" w:cs="Times New Roman"/>
          <w:spacing w:val="-2"/>
          <w:sz w:val="28"/>
          <w:szCs w:val="28"/>
        </w:rPr>
        <w:t xml:space="preserve"> </w:t>
      </w:r>
    </w:p>
    <w:p w:rsidR="00EB3BE3" w:rsidRPr="00A20BD9" w:rsidRDefault="00EB3BE3" w:rsidP="0093715C">
      <w:pPr>
        <w:shd w:val="clear" w:color="auto" w:fill="FFFFFF"/>
        <w:spacing w:after="0" w:line="240" w:lineRule="auto"/>
        <w:rPr>
          <w:rFonts w:ascii="Times New Roman" w:eastAsia="Times New Roman" w:hAnsi="Times New Roman" w:cs="Times New Roman"/>
          <w:spacing w:val="-1"/>
          <w:sz w:val="28"/>
          <w:szCs w:val="28"/>
        </w:rPr>
      </w:pPr>
    </w:p>
    <w:p w:rsidR="00EB3BE3" w:rsidRPr="00A20BD9" w:rsidRDefault="006B65BE" w:rsidP="0007100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B3BE3" w:rsidRPr="00A20BD9">
        <w:rPr>
          <w:rFonts w:ascii="Times New Roman" w:eastAsia="Times New Roman" w:hAnsi="Times New Roman" w:cs="Times New Roman"/>
          <w:sz w:val="28"/>
          <w:szCs w:val="28"/>
        </w:rPr>
        <w:t xml:space="preserve"> соответствии с</w:t>
      </w:r>
      <w:r w:rsidR="00EB3BE3" w:rsidRPr="00A20BD9">
        <w:rPr>
          <w:rFonts w:ascii="Times New Roman" w:eastAsia="Times New Roman" w:hAnsi="Times New Roman" w:cs="Times New Roman"/>
          <w:spacing w:val="-1"/>
          <w:sz w:val="28"/>
          <w:szCs w:val="28"/>
        </w:rPr>
        <w:t xml:space="preserve"> Федеральным законом от 06.10.2003 №</w:t>
      </w:r>
      <w:r w:rsidR="00020B39">
        <w:rPr>
          <w:rFonts w:ascii="Times New Roman" w:eastAsia="Times New Roman" w:hAnsi="Times New Roman" w:cs="Times New Roman"/>
          <w:spacing w:val="-1"/>
          <w:sz w:val="28"/>
          <w:szCs w:val="28"/>
        </w:rPr>
        <w:t xml:space="preserve"> </w:t>
      </w:r>
      <w:r w:rsidR="00EB3BE3" w:rsidRPr="00A20BD9">
        <w:rPr>
          <w:rFonts w:ascii="Times New Roman" w:eastAsia="Times New Roman" w:hAnsi="Times New Roman" w:cs="Times New Roman"/>
          <w:spacing w:val="-1"/>
          <w:sz w:val="28"/>
          <w:szCs w:val="28"/>
        </w:rPr>
        <w:t xml:space="preserve">131-ФЗ «Об общих принципах </w:t>
      </w:r>
      <w:r w:rsidR="00EB3BE3" w:rsidRPr="00A20BD9">
        <w:rPr>
          <w:rFonts w:ascii="Times New Roman" w:eastAsia="Times New Roman" w:hAnsi="Times New Roman" w:cs="Times New Roman"/>
          <w:sz w:val="28"/>
          <w:szCs w:val="28"/>
        </w:rPr>
        <w:t>организации местного самоуправления в Российской Федерации», Уставом сельского поселения Красноленинский</w:t>
      </w:r>
      <w:r>
        <w:rPr>
          <w:rFonts w:ascii="Times New Roman" w:eastAsia="Times New Roman" w:hAnsi="Times New Roman" w:cs="Times New Roman"/>
          <w:sz w:val="28"/>
          <w:szCs w:val="28"/>
        </w:rPr>
        <w:t xml:space="preserve">, решением Совета депутатов сельского поселения Красноленинский от 03.02.2017 № 11 «Об утверждении Порядка организации и проведения публичных слушаний в сельском поселении Красноленинский», </w:t>
      </w:r>
      <w:r>
        <w:rPr>
          <w:rFonts w:ascii="Times New Roman" w:eastAsia="Times New Roman" w:hAnsi="Times New Roman" w:cs="Times New Roman"/>
          <w:spacing w:val="-1"/>
          <w:sz w:val="28"/>
          <w:szCs w:val="28"/>
        </w:rPr>
        <w:t>в</w:t>
      </w:r>
      <w:r w:rsidRPr="00A20BD9">
        <w:rPr>
          <w:rFonts w:ascii="Times New Roman" w:eastAsia="Times New Roman" w:hAnsi="Times New Roman" w:cs="Times New Roman"/>
          <w:spacing w:val="-1"/>
          <w:sz w:val="28"/>
          <w:szCs w:val="28"/>
        </w:rPr>
        <w:t xml:space="preserve"> целях обеспечения участия населения сельского поселения Красноленинский</w:t>
      </w:r>
      <w:r w:rsidRPr="00A20BD9">
        <w:rPr>
          <w:rFonts w:ascii="Times New Roman" w:eastAsia="Times New Roman" w:hAnsi="Times New Roman" w:cs="Times New Roman"/>
          <w:sz w:val="28"/>
          <w:szCs w:val="28"/>
        </w:rPr>
        <w:t xml:space="preserve"> в осуществлении местного самоуправления</w:t>
      </w:r>
      <w:r w:rsidR="00EB3BE3" w:rsidRPr="00A20BD9">
        <w:rPr>
          <w:rFonts w:ascii="Times New Roman" w:eastAsia="Times New Roman" w:hAnsi="Times New Roman" w:cs="Times New Roman"/>
          <w:sz w:val="28"/>
          <w:szCs w:val="28"/>
        </w:rPr>
        <w:t>:</w:t>
      </w:r>
    </w:p>
    <w:p w:rsidR="00EB3BE3" w:rsidRPr="00A20BD9" w:rsidRDefault="00EB3BE3" w:rsidP="0093715C">
      <w:pPr>
        <w:shd w:val="clear" w:color="auto" w:fill="FFFFFF"/>
        <w:spacing w:after="0" w:line="240" w:lineRule="auto"/>
        <w:ind w:firstLine="709"/>
        <w:rPr>
          <w:rFonts w:ascii="Times New Roman" w:eastAsia="Times New Roman" w:hAnsi="Times New Roman" w:cs="Times New Roman"/>
          <w:sz w:val="28"/>
          <w:szCs w:val="28"/>
        </w:rPr>
      </w:pPr>
    </w:p>
    <w:p w:rsidR="00EB3BE3" w:rsidRPr="00E26DE3"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31"/>
          <w:sz w:val="28"/>
          <w:szCs w:val="28"/>
        </w:rPr>
      </w:pPr>
      <w:r w:rsidRPr="00A20BD9">
        <w:rPr>
          <w:rFonts w:ascii="Times New Roman" w:eastAsia="Times New Roman" w:hAnsi="Times New Roman" w:cs="Times New Roman"/>
          <w:sz w:val="28"/>
          <w:szCs w:val="28"/>
        </w:rPr>
        <w:t xml:space="preserve">Назначить проведение публичных слушаний для обсуждения проекта Совета депутатов о внесении </w:t>
      </w:r>
      <w:r w:rsidR="008019B0">
        <w:rPr>
          <w:rFonts w:ascii="Times New Roman" w:eastAsia="Times New Roman" w:hAnsi="Times New Roman" w:cs="Times New Roman"/>
          <w:sz w:val="28"/>
          <w:szCs w:val="28"/>
        </w:rPr>
        <w:t xml:space="preserve">изменений </w:t>
      </w:r>
      <w:r w:rsidRPr="00A20BD9">
        <w:rPr>
          <w:rFonts w:ascii="Times New Roman" w:eastAsia="Times New Roman" w:hAnsi="Times New Roman" w:cs="Times New Roman"/>
          <w:sz w:val="28"/>
          <w:szCs w:val="28"/>
        </w:rPr>
        <w:t>в Устав сельско</w:t>
      </w:r>
      <w:r w:rsidR="001C0519" w:rsidRPr="00A20BD9">
        <w:rPr>
          <w:rFonts w:ascii="Times New Roman" w:eastAsia="Times New Roman" w:hAnsi="Times New Roman" w:cs="Times New Roman"/>
          <w:sz w:val="28"/>
          <w:szCs w:val="28"/>
        </w:rPr>
        <w:t>го</w:t>
      </w:r>
      <w:r w:rsidRPr="00A20BD9">
        <w:rPr>
          <w:rFonts w:ascii="Times New Roman" w:eastAsia="Times New Roman" w:hAnsi="Times New Roman" w:cs="Times New Roman"/>
          <w:sz w:val="28"/>
          <w:szCs w:val="28"/>
        </w:rPr>
        <w:t xml:space="preserve"> поселени</w:t>
      </w:r>
      <w:r w:rsidR="001C0519" w:rsidRPr="00A20BD9">
        <w:rPr>
          <w:rFonts w:ascii="Times New Roman" w:eastAsia="Times New Roman" w:hAnsi="Times New Roman" w:cs="Times New Roman"/>
          <w:sz w:val="28"/>
          <w:szCs w:val="28"/>
        </w:rPr>
        <w:t>я</w:t>
      </w:r>
      <w:r w:rsidRPr="00A20BD9">
        <w:rPr>
          <w:rFonts w:ascii="Times New Roman" w:eastAsia="Times New Roman" w:hAnsi="Times New Roman" w:cs="Times New Roman"/>
          <w:sz w:val="28"/>
          <w:szCs w:val="28"/>
        </w:rPr>
        <w:t xml:space="preserve"> Красноленинский </w:t>
      </w:r>
      <w:r w:rsidR="007E68B7">
        <w:rPr>
          <w:rFonts w:ascii="Times New Roman" w:eastAsia="Times New Roman" w:hAnsi="Times New Roman" w:cs="Times New Roman"/>
          <w:sz w:val="28"/>
          <w:szCs w:val="28"/>
        </w:rPr>
        <w:t xml:space="preserve">(далее – публичные слушания) на </w:t>
      </w:r>
      <w:r w:rsidR="00CD485D">
        <w:rPr>
          <w:rFonts w:ascii="Times New Roman" w:eastAsia="Times New Roman" w:hAnsi="Times New Roman" w:cs="Times New Roman"/>
          <w:sz w:val="28"/>
          <w:szCs w:val="28"/>
        </w:rPr>
        <w:t>09</w:t>
      </w:r>
      <w:r w:rsidR="00EC44C2">
        <w:rPr>
          <w:rFonts w:ascii="Times New Roman" w:eastAsia="Times New Roman" w:hAnsi="Times New Roman" w:cs="Times New Roman"/>
          <w:sz w:val="28"/>
          <w:szCs w:val="28"/>
        </w:rPr>
        <w:t xml:space="preserve"> </w:t>
      </w:r>
      <w:r w:rsidR="00CD485D">
        <w:rPr>
          <w:rFonts w:ascii="Times New Roman" w:eastAsia="Times New Roman" w:hAnsi="Times New Roman" w:cs="Times New Roman"/>
          <w:sz w:val="28"/>
          <w:szCs w:val="28"/>
        </w:rPr>
        <w:t>июня</w:t>
      </w:r>
      <w:r w:rsidR="003814AB">
        <w:rPr>
          <w:rFonts w:ascii="Times New Roman" w:eastAsia="Times New Roman" w:hAnsi="Times New Roman" w:cs="Times New Roman"/>
          <w:sz w:val="28"/>
          <w:szCs w:val="28"/>
        </w:rPr>
        <w:t xml:space="preserve"> </w:t>
      </w:r>
      <w:r w:rsidRPr="003806A2">
        <w:rPr>
          <w:rFonts w:ascii="Times New Roman" w:eastAsia="Times New Roman" w:hAnsi="Times New Roman" w:cs="Times New Roman"/>
          <w:sz w:val="28"/>
          <w:szCs w:val="28"/>
        </w:rPr>
        <w:t>20</w:t>
      </w:r>
      <w:r w:rsidR="00742CAF">
        <w:rPr>
          <w:rFonts w:ascii="Times New Roman" w:eastAsia="Times New Roman" w:hAnsi="Times New Roman" w:cs="Times New Roman"/>
          <w:sz w:val="28"/>
          <w:szCs w:val="28"/>
        </w:rPr>
        <w:t>2</w:t>
      </w:r>
      <w:r w:rsidR="003814AB">
        <w:rPr>
          <w:rFonts w:ascii="Times New Roman" w:eastAsia="Times New Roman" w:hAnsi="Times New Roman" w:cs="Times New Roman"/>
          <w:sz w:val="28"/>
          <w:szCs w:val="28"/>
        </w:rPr>
        <w:t>3</w:t>
      </w:r>
      <w:r w:rsidRPr="003806A2">
        <w:rPr>
          <w:rFonts w:ascii="Times New Roman" w:eastAsia="Times New Roman" w:hAnsi="Times New Roman" w:cs="Times New Roman"/>
          <w:sz w:val="28"/>
          <w:szCs w:val="28"/>
        </w:rPr>
        <w:t xml:space="preserve"> года </w:t>
      </w:r>
      <w:r w:rsidRPr="00750085">
        <w:rPr>
          <w:rFonts w:ascii="Times New Roman" w:eastAsia="Times New Roman" w:hAnsi="Times New Roman" w:cs="Times New Roman"/>
          <w:sz w:val="28"/>
          <w:szCs w:val="28"/>
        </w:rPr>
        <w:t>в</w:t>
      </w:r>
      <w:r w:rsidRPr="00750085">
        <w:rPr>
          <w:rFonts w:ascii="Times New Roman" w:eastAsia="Times New Roman" w:hAnsi="Times New Roman" w:cs="Times New Roman"/>
          <w:spacing w:val="-1"/>
          <w:sz w:val="28"/>
          <w:szCs w:val="28"/>
        </w:rPr>
        <w:t xml:space="preserve"> здании администрации</w:t>
      </w:r>
      <w:r w:rsidRPr="00750085">
        <w:rPr>
          <w:rFonts w:ascii="Times New Roman" w:eastAsia="Times New Roman" w:hAnsi="Times New Roman" w:cs="Times New Roman"/>
          <w:sz w:val="28"/>
          <w:szCs w:val="28"/>
        </w:rPr>
        <w:t xml:space="preserve"> сельского поселения</w:t>
      </w:r>
      <w:r w:rsidRPr="00A20BD9">
        <w:rPr>
          <w:rFonts w:ascii="Times New Roman" w:eastAsia="Times New Roman" w:hAnsi="Times New Roman" w:cs="Times New Roman"/>
          <w:sz w:val="28"/>
          <w:szCs w:val="28"/>
        </w:rPr>
        <w:t xml:space="preserve"> Красноленинский по адресу ул. Набережная, 9 в 1</w:t>
      </w:r>
      <w:r w:rsidR="00020B39">
        <w:rPr>
          <w:rFonts w:ascii="Times New Roman" w:eastAsia="Times New Roman" w:hAnsi="Times New Roman" w:cs="Times New Roman"/>
          <w:sz w:val="28"/>
          <w:szCs w:val="28"/>
        </w:rPr>
        <w:t>8</w:t>
      </w:r>
      <w:r w:rsidR="00611C55">
        <w:rPr>
          <w:rFonts w:ascii="Times New Roman" w:eastAsia="Times New Roman" w:hAnsi="Times New Roman" w:cs="Times New Roman"/>
          <w:sz w:val="28"/>
          <w:szCs w:val="28"/>
        </w:rPr>
        <w:t>.00</w:t>
      </w:r>
      <w:r w:rsidRPr="00A20BD9">
        <w:rPr>
          <w:rFonts w:ascii="Times New Roman" w:eastAsia="Times New Roman" w:hAnsi="Times New Roman" w:cs="Times New Roman"/>
          <w:sz w:val="28"/>
          <w:szCs w:val="28"/>
        </w:rPr>
        <w:t xml:space="preserve"> часов.</w:t>
      </w:r>
      <w:r w:rsidR="00391758" w:rsidRPr="00A20BD9">
        <w:rPr>
          <w:rFonts w:ascii="Times New Roman" w:eastAsia="Times New Roman" w:hAnsi="Times New Roman" w:cs="Times New Roman"/>
          <w:sz w:val="28"/>
          <w:szCs w:val="28"/>
        </w:rPr>
        <w:t xml:space="preserve"> </w:t>
      </w:r>
    </w:p>
    <w:p w:rsidR="00E26DE3" w:rsidRPr="00A20BD9" w:rsidRDefault="00E26D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31"/>
          <w:sz w:val="28"/>
          <w:szCs w:val="28"/>
        </w:rPr>
      </w:pPr>
      <w:r>
        <w:rPr>
          <w:rFonts w:ascii="Times New Roman" w:eastAsia="Times New Roman" w:hAnsi="Times New Roman" w:cs="Times New Roman"/>
          <w:sz w:val="28"/>
          <w:szCs w:val="28"/>
        </w:rPr>
        <w:t xml:space="preserve">Инициатором публичных слушаний является глава сельского поселения Красноленинский </w:t>
      </w:r>
      <w:r w:rsidR="00B45D48">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Шаманова</w:t>
      </w:r>
      <w:proofErr w:type="spellEnd"/>
      <w:r>
        <w:rPr>
          <w:rFonts w:ascii="Times New Roman" w:eastAsia="Times New Roman" w:hAnsi="Times New Roman" w:cs="Times New Roman"/>
          <w:sz w:val="28"/>
          <w:szCs w:val="28"/>
        </w:rPr>
        <w:t xml:space="preserve"> О.Б.</w:t>
      </w:r>
    </w:p>
    <w:p w:rsidR="00EB3BE3" w:rsidRPr="0096561B"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19"/>
          <w:sz w:val="28"/>
          <w:szCs w:val="28"/>
        </w:rPr>
      </w:pPr>
      <w:r w:rsidRPr="00A20BD9">
        <w:rPr>
          <w:rFonts w:ascii="Times New Roman" w:eastAsia="Times New Roman" w:hAnsi="Times New Roman" w:cs="Times New Roman"/>
          <w:spacing w:val="-1"/>
          <w:sz w:val="28"/>
          <w:szCs w:val="28"/>
        </w:rPr>
        <w:t xml:space="preserve">Определить, что органом по подготовке и проведению публичных слушаний является </w:t>
      </w:r>
      <w:r w:rsidR="00E26DE3">
        <w:rPr>
          <w:rFonts w:ascii="Times New Roman" w:eastAsia="Times New Roman" w:hAnsi="Times New Roman" w:cs="Times New Roman"/>
          <w:spacing w:val="-1"/>
          <w:sz w:val="28"/>
          <w:szCs w:val="28"/>
        </w:rPr>
        <w:t>организационный комитет</w:t>
      </w:r>
      <w:r w:rsidRPr="00A20BD9">
        <w:rPr>
          <w:rFonts w:ascii="Times New Roman" w:eastAsia="Times New Roman" w:hAnsi="Times New Roman" w:cs="Times New Roman"/>
          <w:spacing w:val="-1"/>
          <w:sz w:val="28"/>
          <w:szCs w:val="28"/>
        </w:rPr>
        <w:t xml:space="preserve"> и утвердить е</w:t>
      </w:r>
      <w:r w:rsidR="00E26DE3">
        <w:rPr>
          <w:rFonts w:ascii="Times New Roman" w:eastAsia="Times New Roman" w:hAnsi="Times New Roman" w:cs="Times New Roman"/>
          <w:spacing w:val="-1"/>
          <w:sz w:val="28"/>
          <w:szCs w:val="28"/>
        </w:rPr>
        <w:t>го</w:t>
      </w:r>
      <w:r w:rsidRPr="00A20BD9">
        <w:rPr>
          <w:rFonts w:ascii="Times New Roman" w:eastAsia="Times New Roman" w:hAnsi="Times New Roman" w:cs="Times New Roman"/>
          <w:spacing w:val="-1"/>
          <w:sz w:val="28"/>
          <w:szCs w:val="28"/>
        </w:rPr>
        <w:t xml:space="preserve"> состав согласно приложению.</w:t>
      </w:r>
    </w:p>
    <w:p w:rsidR="00EB3BE3" w:rsidRPr="00A20BD9"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Опубликовать (обнародовать) Положение о порядке участия  граждан в обсуждении </w:t>
      </w:r>
      <w:r w:rsidR="006B2DF1">
        <w:rPr>
          <w:rFonts w:ascii="Times New Roman" w:eastAsia="Times New Roman" w:hAnsi="Times New Roman" w:cs="Times New Roman"/>
          <w:sz w:val="28"/>
          <w:szCs w:val="28"/>
        </w:rPr>
        <w:t xml:space="preserve">изменений и </w:t>
      </w:r>
      <w:r w:rsidRPr="00A20BD9">
        <w:rPr>
          <w:rFonts w:ascii="Times New Roman" w:eastAsia="Times New Roman" w:hAnsi="Times New Roman" w:cs="Times New Roman"/>
          <w:sz w:val="28"/>
          <w:szCs w:val="28"/>
        </w:rPr>
        <w:t>дополнений в Устав сельского по</w:t>
      </w:r>
      <w:r w:rsidR="0096561B">
        <w:rPr>
          <w:rFonts w:ascii="Times New Roman" w:eastAsia="Times New Roman" w:hAnsi="Times New Roman" w:cs="Times New Roman"/>
          <w:sz w:val="28"/>
          <w:szCs w:val="28"/>
        </w:rPr>
        <w:t xml:space="preserve">селения  Красноленинский </w:t>
      </w:r>
      <w:r w:rsidR="006B2DF1">
        <w:rPr>
          <w:rFonts w:ascii="Times New Roman" w:eastAsia="Times New Roman" w:hAnsi="Times New Roman" w:cs="Times New Roman"/>
          <w:sz w:val="28"/>
          <w:szCs w:val="28"/>
        </w:rPr>
        <w:t xml:space="preserve">и о </w:t>
      </w:r>
      <w:r w:rsidR="0096561B">
        <w:rPr>
          <w:rFonts w:ascii="Times New Roman" w:eastAsia="Times New Roman" w:hAnsi="Times New Roman" w:cs="Times New Roman"/>
          <w:sz w:val="28"/>
          <w:szCs w:val="28"/>
        </w:rPr>
        <w:t xml:space="preserve">порядке учёта </w:t>
      </w:r>
      <w:r w:rsidRPr="00A20BD9">
        <w:rPr>
          <w:rFonts w:ascii="Times New Roman" w:eastAsia="Times New Roman" w:hAnsi="Times New Roman" w:cs="Times New Roman"/>
          <w:sz w:val="28"/>
          <w:szCs w:val="28"/>
        </w:rPr>
        <w:t xml:space="preserve">поступающих  предложений.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pacing w:val="-1"/>
          <w:sz w:val="28"/>
          <w:szCs w:val="28"/>
        </w:rPr>
        <w:t xml:space="preserve">          6. Настоящее </w:t>
      </w:r>
      <w:r w:rsidR="00207F85">
        <w:rPr>
          <w:rFonts w:ascii="Times New Roman" w:eastAsia="Times New Roman" w:hAnsi="Times New Roman" w:cs="Times New Roman"/>
          <w:spacing w:val="-1"/>
          <w:sz w:val="28"/>
          <w:szCs w:val="28"/>
        </w:rPr>
        <w:t>постановление</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обнародовать</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в установленном порядке</w:t>
      </w:r>
      <w:r w:rsidRPr="00A20BD9">
        <w:rPr>
          <w:rFonts w:ascii="Times New Roman" w:eastAsia="Times New Roman" w:hAnsi="Times New Roman" w:cs="Times New Roman"/>
          <w:spacing w:val="-1"/>
          <w:sz w:val="28"/>
          <w:szCs w:val="28"/>
        </w:rPr>
        <w:t>.</w:t>
      </w:r>
      <w:r w:rsidRPr="00A20BD9">
        <w:rPr>
          <w:rFonts w:ascii="Times New Roman" w:eastAsia="Times New Roman" w:hAnsi="Times New Roman" w:cs="Times New Roman"/>
          <w:spacing w:val="-21"/>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Глава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t xml:space="preserve">         </w:t>
      </w:r>
      <w:r w:rsidR="006041F4">
        <w:rPr>
          <w:rFonts w:ascii="Times New Roman" w:eastAsia="Times New Roman" w:hAnsi="Times New Roman" w:cs="Times New Roman"/>
          <w:sz w:val="28"/>
          <w:szCs w:val="28"/>
        </w:rPr>
        <w:t xml:space="preserve">     </w:t>
      </w:r>
      <w:r w:rsidR="003806A2">
        <w:rPr>
          <w:rFonts w:ascii="Times New Roman" w:eastAsia="Times New Roman" w:hAnsi="Times New Roman" w:cs="Times New Roman"/>
          <w:sz w:val="28"/>
          <w:szCs w:val="28"/>
        </w:rPr>
        <w:t xml:space="preserve">  </w:t>
      </w:r>
      <w:r w:rsidR="006041F4">
        <w:rPr>
          <w:rFonts w:ascii="Times New Roman" w:eastAsia="Times New Roman" w:hAnsi="Times New Roman" w:cs="Times New Roman"/>
          <w:sz w:val="28"/>
          <w:szCs w:val="28"/>
        </w:rPr>
        <w:t xml:space="preserve"> </w:t>
      </w:r>
      <w:proofErr w:type="spellStart"/>
      <w:r w:rsidR="006041F4">
        <w:rPr>
          <w:rFonts w:ascii="Times New Roman" w:eastAsia="Times New Roman" w:hAnsi="Times New Roman" w:cs="Times New Roman"/>
          <w:sz w:val="28"/>
          <w:szCs w:val="28"/>
        </w:rPr>
        <w:t>О.Б.Шаманова</w:t>
      </w:r>
      <w:proofErr w:type="spellEnd"/>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br w:type="page"/>
      </w:r>
      <w:r w:rsidR="000A2635" w:rsidRPr="00A20BD9">
        <w:rPr>
          <w:rFonts w:ascii="Times New Roman" w:eastAsia="Times New Roman" w:hAnsi="Times New Roman" w:cs="Times New Roman"/>
          <w:sz w:val="28"/>
          <w:szCs w:val="28"/>
        </w:rPr>
        <w:lastRenderedPageBreak/>
        <w:t xml:space="preserve">Приложение </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к </w:t>
      </w:r>
      <w:r w:rsidR="00F47A6A">
        <w:rPr>
          <w:rFonts w:ascii="Times New Roman" w:eastAsia="Times New Roman" w:hAnsi="Times New Roman" w:cs="Times New Roman"/>
          <w:sz w:val="28"/>
          <w:szCs w:val="28"/>
        </w:rPr>
        <w:t>постановлению администрации</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p>
    <w:p w:rsidR="00EB3BE3" w:rsidRPr="00A20BD9" w:rsidRDefault="00CD485D" w:rsidP="0093715C">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19</w:t>
      </w:r>
      <w:r w:rsidR="00BD0BA7">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00BD0BA7">
        <w:rPr>
          <w:rFonts w:ascii="Times New Roman" w:eastAsia="Times New Roman" w:hAnsi="Times New Roman" w:cs="Times New Roman"/>
          <w:sz w:val="28"/>
          <w:szCs w:val="28"/>
        </w:rPr>
        <w:t>.</w:t>
      </w:r>
      <w:r w:rsidR="00742CAF">
        <w:rPr>
          <w:rFonts w:ascii="Times New Roman" w:eastAsia="Times New Roman" w:hAnsi="Times New Roman" w:cs="Times New Roman"/>
          <w:sz w:val="28"/>
          <w:szCs w:val="28"/>
        </w:rPr>
        <w:t>.202</w:t>
      </w:r>
      <w:r w:rsidR="00BD0BA7">
        <w:rPr>
          <w:rFonts w:ascii="Times New Roman" w:eastAsia="Times New Roman" w:hAnsi="Times New Roman" w:cs="Times New Roman"/>
          <w:sz w:val="28"/>
          <w:szCs w:val="28"/>
        </w:rPr>
        <w:t>3</w:t>
      </w:r>
      <w:r w:rsidR="00BF0302">
        <w:rPr>
          <w:rFonts w:ascii="Times New Roman" w:eastAsia="Times New Roman" w:hAnsi="Times New Roman" w:cs="Times New Roman"/>
          <w:sz w:val="28"/>
          <w:szCs w:val="28"/>
        </w:rPr>
        <w:t xml:space="preserve"> </w:t>
      </w:r>
      <w:r w:rsidR="00EB3BE3" w:rsidRPr="00A20BD9">
        <w:rPr>
          <w:rFonts w:ascii="Times New Roman" w:eastAsia="Times New Roman" w:hAnsi="Times New Roman" w:cs="Times New Roman"/>
          <w:sz w:val="28"/>
          <w:szCs w:val="28"/>
        </w:rPr>
        <w:t>№</w:t>
      </w:r>
      <w:r w:rsidR="00662BD9">
        <w:rPr>
          <w:rFonts w:ascii="Times New Roman" w:eastAsia="Times New Roman" w:hAnsi="Times New Roman" w:cs="Times New Roman"/>
          <w:sz w:val="28"/>
          <w:szCs w:val="28"/>
        </w:rPr>
        <w:t xml:space="preserve"> </w:t>
      </w:r>
      <w:r w:rsidR="00BD0BA7">
        <w:rPr>
          <w:rFonts w:ascii="Times New Roman" w:eastAsia="Times New Roman" w:hAnsi="Times New Roman" w:cs="Times New Roman"/>
          <w:sz w:val="28"/>
          <w:szCs w:val="28"/>
        </w:rPr>
        <w:t>2</w:t>
      </w:r>
      <w:r>
        <w:rPr>
          <w:rFonts w:ascii="Times New Roman" w:eastAsia="Times New Roman" w:hAnsi="Times New Roman" w:cs="Times New Roman"/>
          <w:sz w:val="28"/>
          <w:szCs w:val="28"/>
        </w:rPr>
        <w:t>4а</w:t>
      </w:r>
    </w:p>
    <w:p w:rsidR="00EB3BE3" w:rsidRPr="00A20BD9" w:rsidRDefault="00EB3BE3" w:rsidP="0093715C">
      <w:pPr>
        <w:shd w:val="clear" w:color="auto" w:fill="FFFFFF"/>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СОСТАВ </w:t>
      </w:r>
      <w:r w:rsidR="00AB6FD6">
        <w:rPr>
          <w:rFonts w:ascii="Times New Roman" w:eastAsia="Times New Roman" w:hAnsi="Times New Roman" w:cs="Times New Roman"/>
          <w:sz w:val="28"/>
          <w:szCs w:val="28"/>
        </w:rPr>
        <w:t>ОРГАНИЗАЦИОННОГО КОМИТЕТА</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по проведению публичных слушаний по проекту решения Совета депутатов </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о </w:t>
      </w:r>
      <w:r w:rsidR="00071005" w:rsidRPr="00A20BD9">
        <w:rPr>
          <w:rFonts w:ascii="Times New Roman" w:eastAsia="Times New Roman" w:hAnsi="Times New Roman" w:cs="Times New Roman"/>
          <w:sz w:val="28"/>
          <w:szCs w:val="28"/>
        </w:rPr>
        <w:t xml:space="preserve">внесении </w:t>
      </w:r>
      <w:r w:rsidR="008019B0">
        <w:rPr>
          <w:rFonts w:ascii="Times New Roman" w:eastAsia="Times New Roman" w:hAnsi="Times New Roman" w:cs="Times New Roman"/>
          <w:sz w:val="28"/>
          <w:szCs w:val="28"/>
        </w:rPr>
        <w:t xml:space="preserve">изменений </w:t>
      </w:r>
      <w:r w:rsidR="00391758" w:rsidRPr="00A20BD9">
        <w:rPr>
          <w:rFonts w:ascii="Times New Roman" w:eastAsia="Times New Roman" w:hAnsi="Times New Roman" w:cs="Times New Roman"/>
          <w:sz w:val="28"/>
          <w:szCs w:val="28"/>
        </w:rPr>
        <w:t xml:space="preserve">в </w:t>
      </w:r>
      <w:r w:rsidRPr="00A20BD9">
        <w:rPr>
          <w:rFonts w:ascii="Times New Roman" w:eastAsia="Times New Roman" w:hAnsi="Times New Roman" w:cs="Times New Roman"/>
          <w:sz w:val="28"/>
          <w:szCs w:val="28"/>
        </w:rPr>
        <w:t xml:space="preserve">Устав сельского поселения Красноленинский </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p>
    <w:p w:rsidR="00EB3BE3" w:rsidRPr="00A20BD9" w:rsidRDefault="003814AB"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Кейль</w:t>
      </w:r>
      <w:proofErr w:type="spellEnd"/>
      <w:r>
        <w:rPr>
          <w:rFonts w:ascii="Times New Roman" w:eastAsia="Times New Roman" w:hAnsi="Times New Roman" w:cs="Times New Roman"/>
          <w:sz w:val="28"/>
          <w:szCs w:val="28"/>
        </w:rPr>
        <w:t xml:space="preserve"> А.А.</w:t>
      </w:r>
      <w:r w:rsidR="00AB6FD6">
        <w:rPr>
          <w:rFonts w:ascii="Times New Roman" w:eastAsia="Times New Roman" w:hAnsi="Times New Roman" w:cs="Times New Roman"/>
          <w:sz w:val="28"/>
          <w:szCs w:val="28"/>
        </w:rPr>
        <w:t>.</w:t>
      </w:r>
      <w:r w:rsidR="00EB3BE3" w:rsidRPr="00A20BD9">
        <w:rPr>
          <w:rFonts w:ascii="Times New Roman" w:eastAsia="Times New Roman" w:hAnsi="Times New Roman" w:cs="Times New Roman"/>
          <w:sz w:val="28"/>
          <w:szCs w:val="28"/>
        </w:rPr>
        <w:t xml:space="preserve"> – </w:t>
      </w:r>
      <w:r w:rsidR="00AB6FD6">
        <w:rPr>
          <w:rFonts w:ascii="Times New Roman" w:eastAsia="Times New Roman" w:hAnsi="Times New Roman" w:cs="Times New Roman"/>
          <w:sz w:val="28"/>
          <w:szCs w:val="28"/>
        </w:rPr>
        <w:t xml:space="preserve">главный специалист администрации </w:t>
      </w:r>
      <w:r w:rsidR="00EB3BE3" w:rsidRPr="00A20BD9">
        <w:rPr>
          <w:rFonts w:ascii="Times New Roman" w:eastAsia="Times New Roman" w:hAnsi="Times New Roman" w:cs="Times New Roman"/>
          <w:sz w:val="28"/>
          <w:szCs w:val="28"/>
        </w:rPr>
        <w:t>сельского поселения Красноленинский;</w:t>
      </w:r>
    </w:p>
    <w:p w:rsidR="00EB3BE3" w:rsidRPr="00A20BD9"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Булавский</w:t>
      </w:r>
      <w:proofErr w:type="spellEnd"/>
      <w:r>
        <w:rPr>
          <w:rFonts w:ascii="Times New Roman" w:eastAsia="Times New Roman" w:hAnsi="Times New Roman" w:cs="Times New Roman"/>
          <w:sz w:val="28"/>
          <w:szCs w:val="28"/>
        </w:rPr>
        <w:t xml:space="preserve"> С.В.</w:t>
      </w:r>
      <w:r w:rsidR="00EB3BE3" w:rsidRPr="00A20BD9">
        <w:rPr>
          <w:rFonts w:ascii="Times New Roman" w:eastAsia="Times New Roman" w:hAnsi="Times New Roman" w:cs="Times New Roman"/>
          <w:sz w:val="28"/>
          <w:szCs w:val="28"/>
        </w:rPr>
        <w:t xml:space="preserve"> – депутат Совета депутатов сельского поселения Красноленинский;</w:t>
      </w:r>
    </w:p>
    <w:p w:rsidR="00AB6FD6" w:rsidRDefault="003814AB"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Кроткова В.А.</w:t>
      </w:r>
      <w:r w:rsidR="00AB6FD6">
        <w:rPr>
          <w:rFonts w:ascii="Times New Roman" w:eastAsia="Times New Roman" w:hAnsi="Times New Roman" w:cs="Times New Roman"/>
          <w:sz w:val="28"/>
          <w:szCs w:val="28"/>
        </w:rPr>
        <w:t xml:space="preserve"> – член общественного совета сельского поселения Красноленинский;</w:t>
      </w:r>
    </w:p>
    <w:p w:rsidR="00AB6FD6"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Онищенко Л.С. – художественный руководитель сельского дома культуры</w:t>
      </w:r>
      <w:r w:rsidR="0096561B">
        <w:rPr>
          <w:rFonts w:ascii="Times New Roman" w:eastAsia="Times New Roman" w:hAnsi="Times New Roman" w:cs="Times New Roman"/>
          <w:sz w:val="28"/>
          <w:szCs w:val="28"/>
        </w:rPr>
        <w:t>.</w:t>
      </w:r>
    </w:p>
    <w:p w:rsidR="002530FA" w:rsidRDefault="002530FA" w:rsidP="002530FA">
      <w:pPr>
        <w:pStyle w:val="a3"/>
        <w:rPr>
          <w:sz w:val="28"/>
          <w:szCs w:val="28"/>
        </w:rPr>
      </w:pPr>
    </w:p>
    <w:p w:rsidR="00EB3BE3" w:rsidRDefault="00EB3BE3" w:rsidP="00E26DE3">
      <w:pPr>
        <w:pStyle w:val="a3"/>
        <w:jc w:val="center"/>
        <w:rPr>
          <w:sz w:val="28"/>
          <w:szCs w:val="28"/>
        </w:rPr>
      </w:pPr>
      <w:r w:rsidRPr="00A20BD9">
        <w:rPr>
          <w:sz w:val="28"/>
          <w:szCs w:val="28"/>
        </w:rPr>
        <w:t>Положение о порядке участия граждан в обсуждении изменений и дополнений в Устав сельского поселения Красноленинский и о порядке учёта</w:t>
      </w:r>
      <w:r w:rsidR="00E26DE3">
        <w:rPr>
          <w:sz w:val="28"/>
          <w:szCs w:val="28"/>
        </w:rPr>
        <w:t xml:space="preserve"> </w:t>
      </w:r>
      <w:r w:rsidRPr="00A20BD9">
        <w:rPr>
          <w:sz w:val="28"/>
          <w:szCs w:val="28"/>
        </w:rPr>
        <w:t>поступающих п</w:t>
      </w:r>
      <w:r w:rsidR="00020B39">
        <w:rPr>
          <w:sz w:val="28"/>
          <w:szCs w:val="28"/>
        </w:rPr>
        <w:t>редло</w:t>
      </w:r>
      <w:r w:rsidRPr="00A20BD9">
        <w:rPr>
          <w:sz w:val="28"/>
          <w:szCs w:val="28"/>
        </w:rPr>
        <w:t>жений</w:t>
      </w:r>
    </w:p>
    <w:p w:rsidR="00E26DE3" w:rsidRPr="00A20BD9" w:rsidRDefault="00E26DE3" w:rsidP="00E26DE3">
      <w:pPr>
        <w:pStyle w:val="a3"/>
        <w:jc w:val="center"/>
        <w:rPr>
          <w:sz w:val="28"/>
          <w:szCs w:val="28"/>
        </w:rPr>
      </w:pPr>
    </w:p>
    <w:p w:rsidR="00EB3BE3" w:rsidRPr="00A20BD9" w:rsidRDefault="00EB3BE3" w:rsidP="0093715C">
      <w:pPr>
        <w:pStyle w:val="a3"/>
        <w:rPr>
          <w:sz w:val="28"/>
          <w:szCs w:val="28"/>
        </w:rPr>
      </w:pPr>
      <w:r w:rsidRPr="00A20BD9">
        <w:rPr>
          <w:sz w:val="28"/>
          <w:szCs w:val="28"/>
        </w:rPr>
        <w:t xml:space="preserve">        Настоящий порядок разработан в соответствии с требованиями Федерального закона от 06.10.2003 № 131-ФЗ «Об общих принципах организации местного самоуправления в Российской Федерации» и регулирует порядок учёта предложений по внесению изменений и дополнений в Устав муниципального образования сельское поселение Красноленинский, а также участия граждан в их рассмотрении.</w:t>
      </w:r>
    </w:p>
    <w:p w:rsidR="00EB3BE3" w:rsidRPr="00A20BD9" w:rsidRDefault="00EB3BE3" w:rsidP="0093715C">
      <w:pPr>
        <w:pStyle w:val="a3"/>
        <w:rPr>
          <w:sz w:val="28"/>
          <w:szCs w:val="28"/>
        </w:rPr>
      </w:pPr>
      <w:r w:rsidRPr="00A20BD9">
        <w:rPr>
          <w:sz w:val="28"/>
          <w:szCs w:val="28"/>
        </w:rPr>
        <w:t xml:space="preserve">          Настоящий порядок принят в соответствии с Конституцией Российской Федерации, федеральным законодательством, законодательством Ханты-Мансийского автономного округа</w:t>
      </w:r>
      <w:r w:rsidR="006B2DF1">
        <w:rPr>
          <w:sz w:val="28"/>
          <w:szCs w:val="28"/>
        </w:rPr>
        <w:t xml:space="preserve"> - Югры</w:t>
      </w:r>
      <w:r w:rsidRPr="00A20BD9">
        <w:rPr>
          <w:sz w:val="28"/>
          <w:szCs w:val="28"/>
        </w:rPr>
        <w:t xml:space="preserve"> и имеет целью обеспечение реализации населением сельского поселения Красноленинский своего конституционного права на местное самоуправление.</w:t>
      </w:r>
    </w:p>
    <w:p w:rsidR="00EB3BE3" w:rsidRPr="00750085" w:rsidRDefault="00E26DE3" w:rsidP="0093715C">
      <w:pPr>
        <w:pStyle w:val="a3"/>
        <w:numPr>
          <w:ilvl w:val="0"/>
          <w:numId w:val="3"/>
        </w:numPr>
        <w:ind w:left="0"/>
        <w:jc w:val="center"/>
        <w:rPr>
          <w:sz w:val="28"/>
          <w:szCs w:val="28"/>
        </w:rPr>
      </w:pPr>
      <w:r>
        <w:rPr>
          <w:sz w:val="28"/>
          <w:szCs w:val="28"/>
        </w:rPr>
        <w:t>Общие положения</w:t>
      </w:r>
    </w:p>
    <w:p w:rsidR="00EB3BE3" w:rsidRPr="00A20BD9" w:rsidRDefault="00EB3BE3" w:rsidP="0093715C">
      <w:pPr>
        <w:pStyle w:val="a3"/>
        <w:rPr>
          <w:sz w:val="28"/>
          <w:szCs w:val="28"/>
        </w:rPr>
      </w:pPr>
      <w:r w:rsidRPr="00A20BD9">
        <w:rPr>
          <w:sz w:val="28"/>
          <w:szCs w:val="28"/>
        </w:rPr>
        <w:t>1.1 Предложения по проекту решения Совета депутатов сельского поселения Красноленинский об изменениях и дополнениях в Устав, опубликованные</w:t>
      </w:r>
      <w:r w:rsidR="00E26DE3">
        <w:rPr>
          <w:sz w:val="28"/>
          <w:szCs w:val="28"/>
        </w:rPr>
        <w:t xml:space="preserve"> (обнародованные)</w:t>
      </w:r>
      <w:r w:rsidRPr="00A20BD9">
        <w:rPr>
          <w:sz w:val="28"/>
          <w:szCs w:val="28"/>
        </w:rPr>
        <w:t xml:space="preserve"> в средствах массовой информации, могут вноситься по результатам:</w:t>
      </w:r>
    </w:p>
    <w:p w:rsidR="00EB3BE3" w:rsidRPr="00A20BD9" w:rsidRDefault="00EB3BE3" w:rsidP="0093715C">
      <w:pPr>
        <w:pStyle w:val="a3"/>
        <w:rPr>
          <w:sz w:val="28"/>
          <w:szCs w:val="28"/>
        </w:rPr>
      </w:pPr>
      <w:r w:rsidRPr="00A20BD9">
        <w:rPr>
          <w:sz w:val="28"/>
          <w:szCs w:val="28"/>
        </w:rPr>
        <w:t xml:space="preserve">      - проведения собраний граждан по месту жительства</w:t>
      </w:r>
    </w:p>
    <w:p w:rsidR="00EB3BE3" w:rsidRPr="00A20BD9" w:rsidRDefault="00EB3BE3" w:rsidP="0093715C">
      <w:pPr>
        <w:pStyle w:val="a3"/>
        <w:rPr>
          <w:sz w:val="28"/>
          <w:szCs w:val="28"/>
        </w:rPr>
      </w:pPr>
      <w:r w:rsidRPr="00A20BD9">
        <w:rPr>
          <w:sz w:val="28"/>
          <w:szCs w:val="28"/>
        </w:rPr>
        <w:t xml:space="preserve">      - массового обсуждения изменений и дополнений</w:t>
      </w:r>
    </w:p>
    <w:p w:rsidR="00EB3BE3" w:rsidRPr="00750085" w:rsidRDefault="00EB3BE3" w:rsidP="000F3E58">
      <w:pPr>
        <w:pStyle w:val="a3"/>
        <w:tabs>
          <w:tab w:val="left" w:pos="426"/>
        </w:tabs>
        <w:rPr>
          <w:sz w:val="28"/>
          <w:szCs w:val="28"/>
        </w:rPr>
      </w:pPr>
      <w:r w:rsidRPr="00A20BD9">
        <w:rPr>
          <w:sz w:val="28"/>
          <w:szCs w:val="28"/>
        </w:rPr>
        <w:t xml:space="preserve">      - проведения публичных слушаний по представленным изменениям и дополнениям. Предложения по проекту решения Совета по изменениям и дополнениям в Устав поселения, </w:t>
      </w:r>
      <w:r w:rsidR="00E26DE3" w:rsidRPr="00A20BD9">
        <w:rPr>
          <w:sz w:val="28"/>
          <w:szCs w:val="28"/>
        </w:rPr>
        <w:t>опубликованные</w:t>
      </w:r>
      <w:r w:rsidR="00E26DE3">
        <w:rPr>
          <w:sz w:val="28"/>
          <w:szCs w:val="28"/>
        </w:rPr>
        <w:t xml:space="preserve"> (обнародованные)</w:t>
      </w:r>
      <w:r w:rsidRPr="00A20BD9">
        <w:rPr>
          <w:sz w:val="28"/>
          <w:szCs w:val="28"/>
        </w:rPr>
        <w:t xml:space="preserve"> в средствах массовой информации, выдвинутые по результатам мероприятий, указанных в п 1.1. настоящего Положения, указываются в протоколе как итоговом документе соответствующего мероприятия, который передаётся в Совет депутатов сельского поселения.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1.3. Предложения по проекту решения Совета депутатов поселения о дополнениях и изменениях в Устав,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могут вноситься: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       - гражданами, проживающими на террито</w:t>
      </w:r>
      <w:r w:rsidR="00AB6FD6">
        <w:rPr>
          <w:sz w:val="28"/>
          <w:szCs w:val="28"/>
        </w:rPr>
        <w:t xml:space="preserve">рии муниципального образования </w:t>
      </w:r>
      <w:r w:rsidRPr="00A20BD9">
        <w:rPr>
          <w:sz w:val="28"/>
          <w:szCs w:val="28"/>
        </w:rPr>
        <w:t>сельское поселение Красноленинский, в порядке индивидуального или коллективного обращения,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      - организациями, действующими на территории сельского поселения Красноленинский,</w:t>
      </w:r>
    </w:p>
    <w:p w:rsidR="00EB3BE3" w:rsidRPr="00A20BD9" w:rsidRDefault="00EB3BE3" w:rsidP="0093715C">
      <w:pPr>
        <w:pStyle w:val="a3"/>
        <w:rPr>
          <w:sz w:val="28"/>
          <w:szCs w:val="28"/>
        </w:rPr>
      </w:pPr>
      <w:r w:rsidRPr="00A20BD9">
        <w:rPr>
          <w:sz w:val="28"/>
          <w:szCs w:val="28"/>
        </w:rPr>
        <w:t xml:space="preserve">      - органами территориального общественного самоуправления сель</w:t>
      </w:r>
      <w:r w:rsidR="00AB6FD6">
        <w:rPr>
          <w:sz w:val="28"/>
          <w:szCs w:val="28"/>
        </w:rPr>
        <w:t>ского поселения Красноленинский.</w:t>
      </w:r>
    </w:p>
    <w:p w:rsidR="00EB3BE3" w:rsidRPr="00A20BD9" w:rsidRDefault="00EB3BE3" w:rsidP="0093715C">
      <w:pPr>
        <w:pStyle w:val="a3"/>
        <w:rPr>
          <w:sz w:val="28"/>
          <w:szCs w:val="28"/>
        </w:rPr>
      </w:pPr>
      <w:r w:rsidRPr="00A20BD9">
        <w:rPr>
          <w:sz w:val="28"/>
          <w:szCs w:val="28"/>
        </w:rPr>
        <w:t>1.4. Предложения по проекту решения Совета депутатов о дополнениях и изменениях в Уст</w:t>
      </w:r>
      <w:r w:rsidR="006B2DF1">
        <w:rPr>
          <w:sz w:val="28"/>
          <w:szCs w:val="28"/>
        </w:rPr>
        <w:t>ав муниципального образования с</w:t>
      </w:r>
      <w:r w:rsidRPr="00A20BD9">
        <w:rPr>
          <w:sz w:val="28"/>
          <w:szCs w:val="28"/>
        </w:rPr>
        <w:t xml:space="preserve">ельское поселение Красноленинский,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вносятся в Совет депутатов поселения и рассматриваются в соответствии с настоящим Порядком.</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1.5. Предложения по проекту решения Совета депутатов об изменениях и дополнениях в Устав поселения,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вносятся не позднее </w:t>
      </w:r>
      <w:r w:rsidR="00E26DE3">
        <w:rPr>
          <w:sz w:val="28"/>
          <w:szCs w:val="28"/>
        </w:rPr>
        <w:t>10</w:t>
      </w:r>
      <w:r w:rsidRPr="00A20BD9">
        <w:rPr>
          <w:sz w:val="28"/>
          <w:szCs w:val="28"/>
        </w:rPr>
        <w:t xml:space="preserve"> дней с момента опубликования данного проекта.</w:t>
      </w:r>
      <w:r w:rsidR="00AB6FD6">
        <w:rPr>
          <w:sz w:val="28"/>
          <w:szCs w:val="28"/>
        </w:rPr>
        <w:t xml:space="preserve"> </w:t>
      </w:r>
    </w:p>
    <w:p w:rsidR="00EB3BE3" w:rsidRPr="00750085" w:rsidRDefault="00EB3BE3" w:rsidP="00750085">
      <w:pPr>
        <w:pStyle w:val="a3"/>
        <w:numPr>
          <w:ilvl w:val="0"/>
          <w:numId w:val="3"/>
        </w:numPr>
        <w:ind w:left="0"/>
        <w:jc w:val="center"/>
        <w:rPr>
          <w:sz w:val="28"/>
          <w:szCs w:val="28"/>
        </w:rPr>
      </w:pPr>
      <w:r w:rsidRPr="00A20BD9">
        <w:rPr>
          <w:sz w:val="28"/>
          <w:szCs w:val="28"/>
        </w:rPr>
        <w:t>Порядок рассмотрения поступивших предложений о дополнениях и изменениях в Устав поселения.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2.1. Внесённые предложения по дополнениям и изменениям в Устав регистрируются </w:t>
      </w:r>
      <w:r w:rsidR="00AB6FD6">
        <w:rPr>
          <w:sz w:val="28"/>
          <w:szCs w:val="28"/>
        </w:rPr>
        <w:t>организационным комитетом и передаются в Совет депутатов сельского поселения Красноленинский.</w:t>
      </w:r>
    </w:p>
    <w:p w:rsidR="00EB3BE3" w:rsidRPr="00750085" w:rsidRDefault="00EB3BE3" w:rsidP="0093715C">
      <w:pPr>
        <w:pStyle w:val="a3"/>
        <w:numPr>
          <w:ilvl w:val="1"/>
          <w:numId w:val="3"/>
        </w:numPr>
        <w:rPr>
          <w:sz w:val="28"/>
          <w:szCs w:val="28"/>
        </w:rPr>
      </w:pPr>
      <w:r w:rsidRPr="00A20BD9">
        <w:rPr>
          <w:sz w:val="28"/>
          <w:szCs w:val="28"/>
        </w:rPr>
        <w:t>Предложения по дополнениям и изменениям в Устав должны соответствовать Европейской Хартии местного самоуправления, Конституции Российской Федерации, требованиям Федерального закона от 06.10.2003 № 131-ФЗ «Об общих принципах местного самоуправления в Российской Федерации», федеральному законодательству, Уставу и законам Ханты-Мансийского автономного округа</w:t>
      </w:r>
      <w:r w:rsidR="006B2DF1">
        <w:rPr>
          <w:sz w:val="28"/>
          <w:szCs w:val="28"/>
        </w:rPr>
        <w:t xml:space="preserve"> - Югры</w:t>
      </w:r>
      <w:r w:rsidRPr="00A20BD9">
        <w:rPr>
          <w:sz w:val="28"/>
          <w:szCs w:val="28"/>
        </w:rPr>
        <w:t>, Уставу Ханты-Мансийского района.</w:t>
      </w:r>
    </w:p>
    <w:p w:rsidR="00EB3BE3" w:rsidRPr="00750085" w:rsidRDefault="00EB3BE3" w:rsidP="0093715C">
      <w:pPr>
        <w:pStyle w:val="a3"/>
        <w:numPr>
          <w:ilvl w:val="1"/>
          <w:numId w:val="3"/>
        </w:numPr>
        <w:rPr>
          <w:sz w:val="28"/>
          <w:szCs w:val="28"/>
        </w:rPr>
      </w:pPr>
      <w:r w:rsidRPr="00A20BD9">
        <w:rPr>
          <w:sz w:val="28"/>
          <w:szCs w:val="28"/>
        </w:rPr>
        <w:t>Предложения по проекту о дополнениях и изменениях в Устав в виде конкретных норм Устава также должны соответствовать следующим требованиям:</w:t>
      </w:r>
    </w:p>
    <w:p w:rsidR="00EB3BE3" w:rsidRPr="00A20BD9" w:rsidRDefault="00EB3BE3" w:rsidP="0093715C">
      <w:pPr>
        <w:pStyle w:val="a3"/>
        <w:rPr>
          <w:sz w:val="28"/>
          <w:szCs w:val="28"/>
        </w:rPr>
      </w:pPr>
      <w:r w:rsidRPr="00A20BD9">
        <w:rPr>
          <w:sz w:val="28"/>
          <w:szCs w:val="28"/>
        </w:rPr>
        <w:t>- обеспечивать однозначное толкование положений Устава</w:t>
      </w:r>
    </w:p>
    <w:p w:rsidR="00EB3BE3" w:rsidRPr="00A20BD9" w:rsidRDefault="00EB3BE3" w:rsidP="0093715C">
      <w:pPr>
        <w:pStyle w:val="a3"/>
        <w:rPr>
          <w:sz w:val="28"/>
          <w:szCs w:val="28"/>
        </w:rPr>
      </w:pPr>
      <w:r w:rsidRPr="00A20BD9">
        <w:rPr>
          <w:sz w:val="28"/>
          <w:szCs w:val="28"/>
        </w:rPr>
        <w:t>- не допускать противоречий либо несогласованности с иными положениями Устава</w:t>
      </w:r>
      <w:r w:rsidR="00AB6FD6">
        <w:rPr>
          <w:sz w:val="28"/>
          <w:szCs w:val="28"/>
        </w:rPr>
        <w:t>.</w:t>
      </w:r>
    </w:p>
    <w:p w:rsidR="00EB3BE3" w:rsidRPr="00750085" w:rsidRDefault="00EB3BE3" w:rsidP="0093715C">
      <w:pPr>
        <w:pStyle w:val="a3"/>
        <w:numPr>
          <w:ilvl w:val="1"/>
          <w:numId w:val="3"/>
        </w:numPr>
        <w:rPr>
          <w:sz w:val="28"/>
          <w:szCs w:val="28"/>
        </w:rPr>
      </w:pPr>
      <w:r w:rsidRPr="00A20BD9">
        <w:rPr>
          <w:sz w:val="28"/>
          <w:szCs w:val="28"/>
        </w:rPr>
        <w:t>Предложения по проекту о дополнениях и изменениях в Устав, внесённые с нарушением порядка и сроков, предусмотренных настоящим Положением, могут быть оставлены без рассмотрения.</w:t>
      </w:r>
    </w:p>
    <w:p w:rsidR="00EB3BE3" w:rsidRPr="00750085" w:rsidRDefault="00EB3BE3" w:rsidP="0093715C">
      <w:pPr>
        <w:pStyle w:val="a3"/>
        <w:numPr>
          <w:ilvl w:val="1"/>
          <w:numId w:val="3"/>
        </w:numPr>
        <w:rPr>
          <w:sz w:val="28"/>
          <w:szCs w:val="28"/>
        </w:rPr>
      </w:pPr>
      <w:r w:rsidRPr="00A20BD9">
        <w:rPr>
          <w:sz w:val="28"/>
          <w:szCs w:val="28"/>
        </w:rPr>
        <w:t>Совет депутатов сельского поселения вправе привлекать специалистов научных и иных учреждений.</w:t>
      </w:r>
    </w:p>
    <w:p w:rsidR="00EB3BE3" w:rsidRPr="00750085" w:rsidRDefault="00EB3BE3" w:rsidP="0093715C">
      <w:pPr>
        <w:pStyle w:val="a3"/>
        <w:numPr>
          <w:ilvl w:val="0"/>
          <w:numId w:val="3"/>
        </w:numPr>
        <w:ind w:left="0"/>
        <w:jc w:val="center"/>
        <w:rPr>
          <w:sz w:val="28"/>
          <w:szCs w:val="28"/>
        </w:rPr>
      </w:pPr>
      <w:r w:rsidRPr="00A20BD9">
        <w:rPr>
          <w:sz w:val="28"/>
          <w:szCs w:val="28"/>
        </w:rPr>
        <w:t>Порядок учёта поступивших предложений по проекту о дополнениях и изменениях в Устав.</w:t>
      </w:r>
    </w:p>
    <w:p w:rsidR="00EB3BE3" w:rsidRPr="00750085" w:rsidRDefault="00EB3BE3" w:rsidP="0093715C">
      <w:pPr>
        <w:pStyle w:val="a3"/>
        <w:numPr>
          <w:ilvl w:val="1"/>
          <w:numId w:val="5"/>
        </w:numPr>
        <w:rPr>
          <w:sz w:val="28"/>
          <w:szCs w:val="28"/>
        </w:rPr>
      </w:pPr>
      <w:r w:rsidRPr="00A20BD9">
        <w:rPr>
          <w:sz w:val="28"/>
          <w:szCs w:val="28"/>
        </w:rPr>
        <w:t>По итогам изучения, анализа и обобщения внесённых предложений по проекту о дополнениях и изменениях в Устав Совет депутатов сельского поселения составляет заключение.</w:t>
      </w:r>
    </w:p>
    <w:p w:rsidR="00EB3BE3" w:rsidRPr="00A20BD9" w:rsidRDefault="00EB3BE3" w:rsidP="0093715C">
      <w:pPr>
        <w:pStyle w:val="a3"/>
        <w:numPr>
          <w:ilvl w:val="1"/>
          <w:numId w:val="5"/>
        </w:numPr>
        <w:rPr>
          <w:sz w:val="28"/>
          <w:szCs w:val="28"/>
        </w:rPr>
      </w:pPr>
      <w:r w:rsidRPr="00A20BD9">
        <w:rPr>
          <w:sz w:val="28"/>
          <w:szCs w:val="28"/>
        </w:rPr>
        <w:t>Заключение Совета депутатов сельского поселения по внесённым предложениям об изменениях и дополнениях в Устав должно содержать следующие положения:</w:t>
      </w:r>
    </w:p>
    <w:p w:rsidR="00EB3BE3" w:rsidRPr="00A20BD9" w:rsidRDefault="00EB3BE3" w:rsidP="0093715C">
      <w:pPr>
        <w:pStyle w:val="a3"/>
        <w:rPr>
          <w:sz w:val="28"/>
          <w:szCs w:val="28"/>
        </w:rPr>
      </w:pPr>
      <w:r w:rsidRPr="00A20BD9">
        <w:rPr>
          <w:sz w:val="28"/>
          <w:szCs w:val="28"/>
        </w:rPr>
        <w:t>- общее количество поступивших предложений по проекту решения Совета депутатов поселения о внесении изменений и дополнений в Устав</w:t>
      </w:r>
    </w:p>
    <w:p w:rsidR="00EB3BE3" w:rsidRPr="00A20BD9" w:rsidRDefault="00EB3BE3" w:rsidP="0093715C">
      <w:pPr>
        <w:pStyle w:val="a3"/>
        <w:rPr>
          <w:sz w:val="28"/>
          <w:szCs w:val="28"/>
        </w:rPr>
      </w:pPr>
      <w:r w:rsidRPr="00A20BD9">
        <w:rPr>
          <w:sz w:val="28"/>
          <w:szCs w:val="28"/>
        </w:rPr>
        <w:t>- количество и содержание поступивших предложений, оставленных без рассмотрения</w:t>
      </w:r>
    </w:p>
    <w:p w:rsidR="00EB3BE3" w:rsidRPr="00A20BD9" w:rsidRDefault="00EB3BE3" w:rsidP="0093715C">
      <w:pPr>
        <w:pStyle w:val="a3"/>
        <w:rPr>
          <w:sz w:val="28"/>
          <w:szCs w:val="28"/>
        </w:rPr>
      </w:pPr>
      <w:r w:rsidRPr="00A20BD9">
        <w:rPr>
          <w:sz w:val="28"/>
          <w:szCs w:val="28"/>
        </w:rPr>
        <w:t>- содержание предложений по проекту изменений и дополнений в Устав, рекомендуемых Советом поселения к отклонению</w:t>
      </w:r>
    </w:p>
    <w:p w:rsidR="00A20BD9" w:rsidRDefault="00EB3BE3" w:rsidP="00750085">
      <w:pPr>
        <w:pStyle w:val="a3"/>
        <w:rPr>
          <w:sz w:val="28"/>
          <w:szCs w:val="28"/>
        </w:rPr>
      </w:pPr>
      <w:r w:rsidRPr="00A20BD9">
        <w:rPr>
          <w:sz w:val="28"/>
          <w:szCs w:val="28"/>
        </w:rPr>
        <w:t>- содержание предложений по проекту об изменениях и дополнениях в Устав, рекомендуемых Советом депутатов сельского поселения для одобрения и внесения в окончательный текст Устава.</w:t>
      </w:r>
    </w:p>
    <w:p w:rsidR="008019B0" w:rsidRDefault="008019B0" w:rsidP="00750085">
      <w:pPr>
        <w:pStyle w:val="a3"/>
        <w:rPr>
          <w:sz w:val="28"/>
          <w:szCs w:val="28"/>
        </w:rPr>
      </w:pPr>
    </w:p>
    <w:p w:rsidR="008019B0" w:rsidRDefault="008019B0" w:rsidP="00750085">
      <w:pPr>
        <w:pStyle w:val="a3"/>
        <w:rPr>
          <w:sz w:val="28"/>
          <w:szCs w:val="28"/>
        </w:rPr>
      </w:pPr>
    </w:p>
    <w:p w:rsidR="00AA1F83" w:rsidRDefault="00AA1F83" w:rsidP="00AA1F83">
      <w:pPr>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D0BA7" w:rsidRDefault="00AA1F83" w:rsidP="00BD0BA7">
      <w:pPr>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D0BA7" w:rsidRDefault="00BD0BA7" w:rsidP="00BD0BA7">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BD0BA7" w:rsidRDefault="00BD0BA7" w:rsidP="00BD0BA7">
      <w:pPr>
        <w:spacing w:after="0" w:line="240" w:lineRule="auto"/>
        <w:outlineLvl w:val="0"/>
        <w:rPr>
          <w:rFonts w:ascii="Times New Roman" w:eastAsia="Times New Roman" w:hAnsi="Times New Roman" w:cs="Times New Roman"/>
          <w:b/>
          <w:sz w:val="28"/>
          <w:szCs w:val="28"/>
        </w:rPr>
      </w:pPr>
    </w:p>
    <w:p w:rsidR="00BD0BA7" w:rsidRDefault="00BD0BA7" w:rsidP="00BD0BA7">
      <w:pPr>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D485D" w:rsidRDefault="00CD485D" w:rsidP="00CD485D">
      <w:pPr>
        <w:spacing w:after="0" w:line="240" w:lineRule="auto"/>
        <w:outlineLvl w:val="0"/>
        <w:rPr>
          <w:rFonts w:ascii="Times New Roman" w:eastAsia="Times New Roman" w:hAnsi="Times New Roman" w:cs="Times New Roman"/>
          <w:b/>
          <w:sz w:val="28"/>
          <w:szCs w:val="28"/>
        </w:rPr>
      </w:pPr>
    </w:p>
    <w:p w:rsidR="00CD485D" w:rsidRDefault="00CD485D" w:rsidP="00CD485D">
      <w:pPr>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D485D" w:rsidRDefault="00CD485D" w:rsidP="00CD485D">
      <w:pPr>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D485D" w:rsidRPr="00E84628" w:rsidRDefault="00CD485D" w:rsidP="00CD485D">
      <w:pPr>
        <w:spacing w:after="0" w:line="240" w:lineRule="auto"/>
        <w:jc w:val="center"/>
        <w:outlineLvl w:val="0"/>
        <w:rPr>
          <w:rFonts w:ascii="Times New Roman" w:eastAsia="Times New Roman" w:hAnsi="Times New Roman" w:cs="Times New Roman"/>
          <w:b/>
          <w:sz w:val="28"/>
          <w:szCs w:val="28"/>
        </w:rPr>
      </w:pPr>
      <w:r w:rsidRPr="00E84628">
        <w:rPr>
          <w:rFonts w:ascii="Times New Roman" w:eastAsia="Times New Roman" w:hAnsi="Times New Roman" w:cs="Times New Roman"/>
          <w:b/>
          <w:sz w:val="28"/>
          <w:szCs w:val="28"/>
        </w:rPr>
        <w:t xml:space="preserve">ХАНТЫ-МАНСИЙСКИЙ АВТОНОМНЫЙ ОКРУГ </w:t>
      </w:r>
      <w:r>
        <w:rPr>
          <w:rFonts w:ascii="Times New Roman" w:eastAsia="Times New Roman" w:hAnsi="Times New Roman" w:cs="Times New Roman"/>
          <w:b/>
          <w:sz w:val="28"/>
          <w:szCs w:val="28"/>
        </w:rPr>
        <w:t>–</w:t>
      </w:r>
      <w:r w:rsidRPr="00E84628">
        <w:rPr>
          <w:rFonts w:ascii="Times New Roman" w:eastAsia="Times New Roman" w:hAnsi="Times New Roman" w:cs="Times New Roman"/>
          <w:b/>
          <w:sz w:val="28"/>
          <w:szCs w:val="28"/>
        </w:rPr>
        <w:t xml:space="preserve"> ЮГРА</w:t>
      </w:r>
    </w:p>
    <w:p w:rsidR="00CD485D" w:rsidRPr="00E84628" w:rsidRDefault="00CD485D" w:rsidP="00CD485D">
      <w:pPr>
        <w:spacing w:after="0" w:line="240" w:lineRule="auto"/>
        <w:jc w:val="center"/>
        <w:rPr>
          <w:rFonts w:ascii="Times New Roman" w:eastAsia="Times New Roman" w:hAnsi="Times New Roman" w:cs="Times New Roman"/>
          <w:b/>
          <w:sz w:val="28"/>
          <w:szCs w:val="28"/>
        </w:rPr>
      </w:pPr>
      <w:r w:rsidRPr="00E84628">
        <w:rPr>
          <w:rFonts w:ascii="Times New Roman" w:eastAsia="Times New Roman" w:hAnsi="Times New Roman" w:cs="Times New Roman"/>
          <w:b/>
          <w:sz w:val="28"/>
          <w:szCs w:val="28"/>
        </w:rPr>
        <w:t>ТЮМЕНСКАЯ ОБЛАСТЬ</w:t>
      </w:r>
    </w:p>
    <w:p w:rsidR="00CD485D" w:rsidRPr="00E84628" w:rsidRDefault="00CD485D" w:rsidP="00CD485D">
      <w:pPr>
        <w:spacing w:after="0" w:line="240" w:lineRule="auto"/>
        <w:jc w:val="center"/>
        <w:rPr>
          <w:rFonts w:ascii="Times New Roman" w:eastAsia="Times New Roman" w:hAnsi="Times New Roman" w:cs="Times New Roman"/>
          <w:b/>
          <w:sz w:val="28"/>
          <w:szCs w:val="28"/>
        </w:rPr>
      </w:pPr>
      <w:r w:rsidRPr="00E84628">
        <w:rPr>
          <w:rFonts w:ascii="Times New Roman" w:eastAsia="Times New Roman" w:hAnsi="Times New Roman" w:cs="Times New Roman"/>
          <w:b/>
          <w:sz w:val="28"/>
          <w:szCs w:val="28"/>
        </w:rPr>
        <w:t>ХАНТЫ-МАНСИЙСКИЙ МУНИЦИПАЛЬНЫЙ РАЙОН</w:t>
      </w:r>
    </w:p>
    <w:p w:rsidR="00CD485D" w:rsidRPr="00E84628" w:rsidRDefault="00CD485D" w:rsidP="00CD485D">
      <w:pPr>
        <w:spacing w:after="0" w:line="240" w:lineRule="auto"/>
        <w:jc w:val="center"/>
        <w:rPr>
          <w:rFonts w:ascii="Times New Roman" w:eastAsia="Times New Roman" w:hAnsi="Times New Roman" w:cs="Times New Roman"/>
          <w:b/>
          <w:sz w:val="28"/>
          <w:szCs w:val="28"/>
        </w:rPr>
      </w:pPr>
      <w:r w:rsidRPr="00E84628">
        <w:rPr>
          <w:rFonts w:ascii="Times New Roman" w:eastAsia="Times New Roman" w:hAnsi="Times New Roman" w:cs="Times New Roman"/>
          <w:b/>
          <w:sz w:val="28"/>
          <w:szCs w:val="28"/>
        </w:rPr>
        <w:t>МУНИЦИПАЛЬНОЕ ОБРАЗОВАНИЕ</w:t>
      </w:r>
    </w:p>
    <w:p w:rsidR="00CD485D" w:rsidRPr="00E84628" w:rsidRDefault="00CD485D" w:rsidP="00CD48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СЕЛЬСКОЕ ПОСЕЛЕНИЕ </w:t>
      </w:r>
      <w:r w:rsidRPr="00A60853">
        <w:rPr>
          <w:rFonts w:ascii="Times New Roman" w:eastAsia="Times New Roman" w:hAnsi="Times New Roman" w:cs="Times New Roman"/>
          <w:b/>
          <w:sz w:val="36"/>
          <w:szCs w:val="36"/>
        </w:rPr>
        <w:t>Красноленинский</w:t>
      </w:r>
    </w:p>
    <w:p w:rsidR="00CD485D" w:rsidRPr="00E84628" w:rsidRDefault="00CD485D" w:rsidP="00CD48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D485D" w:rsidRPr="00E84628" w:rsidRDefault="00CD485D" w:rsidP="00CD485D">
      <w:pPr>
        <w:spacing w:after="0" w:line="240" w:lineRule="auto"/>
        <w:jc w:val="center"/>
        <w:outlineLvl w:val="0"/>
        <w:rPr>
          <w:rFonts w:ascii="Times New Roman" w:eastAsia="Times New Roman" w:hAnsi="Times New Roman" w:cs="Times New Roman"/>
          <w:b/>
          <w:sz w:val="28"/>
          <w:szCs w:val="28"/>
        </w:rPr>
      </w:pPr>
      <w:r w:rsidRPr="00E84628">
        <w:rPr>
          <w:rFonts w:ascii="Times New Roman" w:eastAsia="Times New Roman" w:hAnsi="Times New Roman" w:cs="Times New Roman"/>
          <w:b/>
          <w:sz w:val="28"/>
          <w:szCs w:val="28"/>
        </w:rPr>
        <w:t>СОВЕТ ДЕПУТАТОВ</w:t>
      </w:r>
    </w:p>
    <w:p w:rsidR="00CD485D" w:rsidRPr="00E84628" w:rsidRDefault="00CD485D" w:rsidP="00CD485D">
      <w:pPr>
        <w:spacing w:after="0" w:line="240" w:lineRule="auto"/>
        <w:jc w:val="center"/>
        <w:rPr>
          <w:rFonts w:ascii="Times New Roman" w:eastAsia="Times New Roman" w:hAnsi="Times New Roman" w:cs="Times New Roman"/>
          <w:b/>
          <w:sz w:val="28"/>
          <w:szCs w:val="28"/>
        </w:rPr>
      </w:pPr>
    </w:p>
    <w:p w:rsidR="00CD485D" w:rsidRPr="00E84628" w:rsidRDefault="00CD485D" w:rsidP="00CD485D">
      <w:pPr>
        <w:tabs>
          <w:tab w:val="center" w:pos="4535"/>
          <w:tab w:val="left" w:pos="5712"/>
        </w:tabs>
        <w:spacing w:after="0" w:line="240" w:lineRule="auto"/>
        <w:outlineLvl w:val="0"/>
        <w:rPr>
          <w:rFonts w:ascii="Times New Roman" w:eastAsia="Times New Roman" w:hAnsi="Times New Roman" w:cs="Times New Roman"/>
          <w:b/>
          <w:sz w:val="28"/>
          <w:szCs w:val="28"/>
        </w:rPr>
      </w:pPr>
      <w:r w:rsidRPr="00E84628">
        <w:rPr>
          <w:rFonts w:ascii="Times New Roman" w:eastAsia="Times New Roman" w:hAnsi="Times New Roman" w:cs="Times New Roman"/>
          <w:b/>
          <w:sz w:val="28"/>
          <w:szCs w:val="28"/>
        </w:rPr>
        <w:tab/>
        <w:t>РЕШЕНИЕ</w:t>
      </w:r>
      <w:r w:rsidRPr="00E84628">
        <w:rPr>
          <w:rFonts w:ascii="Times New Roman" w:eastAsia="Times New Roman" w:hAnsi="Times New Roman" w:cs="Times New Roman"/>
          <w:b/>
          <w:sz w:val="28"/>
          <w:szCs w:val="28"/>
        </w:rPr>
        <w:tab/>
      </w:r>
    </w:p>
    <w:p w:rsidR="00CD485D" w:rsidRPr="00E84628" w:rsidRDefault="00CD485D" w:rsidP="00CD485D">
      <w:pPr>
        <w:tabs>
          <w:tab w:val="center" w:pos="4535"/>
          <w:tab w:val="left" w:pos="5712"/>
        </w:tabs>
        <w:spacing w:after="0" w:line="240" w:lineRule="auto"/>
        <w:outlineLvl w:val="0"/>
        <w:rPr>
          <w:rFonts w:ascii="Times New Roman" w:eastAsia="Times New Roman" w:hAnsi="Times New Roman" w:cs="Times New Roman"/>
          <w:b/>
          <w:sz w:val="28"/>
          <w:szCs w:val="28"/>
        </w:rPr>
      </w:pPr>
    </w:p>
    <w:p w:rsidR="00CD485D" w:rsidRPr="00B42153" w:rsidRDefault="00CD485D" w:rsidP="00CD485D">
      <w:pPr>
        <w:spacing w:after="0" w:line="240" w:lineRule="auto"/>
        <w:rPr>
          <w:rFonts w:ascii="Times New Roman" w:eastAsia="Times New Roman" w:hAnsi="Times New Roman" w:cs="Times New Roman"/>
          <w:color w:val="000000" w:themeColor="text1"/>
          <w:sz w:val="28"/>
          <w:szCs w:val="28"/>
        </w:rPr>
      </w:pPr>
      <w:r w:rsidRPr="007771AB">
        <w:rPr>
          <w:rFonts w:ascii="Times New Roman" w:eastAsia="Times New Roman" w:hAnsi="Times New Roman" w:cs="Times New Roman"/>
          <w:color w:val="000000" w:themeColor="text1"/>
          <w:sz w:val="28"/>
          <w:szCs w:val="28"/>
        </w:rPr>
        <w:t xml:space="preserve">от  </w:t>
      </w:r>
      <w:r>
        <w:rPr>
          <w:rFonts w:ascii="Times New Roman" w:eastAsia="Times New Roman" w:hAnsi="Times New Roman" w:cs="Times New Roman"/>
          <w:color w:val="000000" w:themeColor="text1"/>
          <w:sz w:val="28"/>
          <w:szCs w:val="28"/>
        </w:rPr>
        <w:t>00</w:t>
      </w:r>
      <w:r>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0</w:t>
      </w:r>
      <w:r w:rsidRPr="007771AB">
        <w:rPr>
          <w:rFonts w:ascii="Times New Roman" w:eastAsia="Times New Roman" w:hAnsi="Times New Roman" w:cs="Times New Roman"/>
          <w:color w:val="000000" w:themeColor="text1"/>
          <w:sz w:val="28"/>
          <w:szCs w:val="28"/>
        </w:rPr>
        <w:t>.2023</w:t>
      </w:r>
      <w:r w:rsidRPr="00B4215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00</w:t>
      </w:r>
      <w:r w:rsidRPr="00B42153">
        <w:rPr>
          <w:rFonts w:ascii="Times New Roman" w:eastAsia="Times New Roman" w:hAnsi="Times New Roman" w:cs="Times New Roman"/>
          <w:color w:val="000000" w:themeColor="text1"/>
          <w:sz w:val="28"/>
          <w:szCs w:val="28"/>
        </w:rPr>
        <w:t xml:space="preserve">  </w:t>
      </w:r>
    </w:p>
    <w:p w:rsidR="00CD485D" w:rsidRPr="00E84628" w:rsidRDefault="00CD485D" w:rsidP="00CD485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 Красноленинский</w:t>
      </w:r>
    </w:p>
    <w:p w:rsidR="00CD485D" w:rsidRPr="00E84628" w:rsidRDefault="00CD485D" w:rsidP="00CD485D">
      <w:pPr>
        <w:widowControl w:val="0"/>
        <w:autoSpaceDE w:val="0"/>
        <w:autoSpaceDN w:val="0"/>
        <w:adjustRightInd w:val="0"/>
        <w:spacing w:after="0" w:line="240" w:lineRule="auto"/>
        <w:rPr>
          <w:rFonts w:ascii="Times New Roman" w:eastAsia="Times New Roman" w:hAnsi="Times New Roman" w:cs="Times New Roman"/>
          <w:bCs/>
          <w:color w:val="000001"/>
          <w:sz w:val="28"/>
          <w:szCs w:val="28"/>
        </w:rPr>
      </w:pPr>
    </w:p>
    <w:p w:rsidR="00CD485D" w:rsidRPr="00E84628" w:rsidRDefault="00CD485D" w:rsidP="00CD485D">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rPr>
      </w:pPr>
      <w:r w:rsidRPr="00E84628">
        <w:rPr>
          <w:rFonts w:ascii="Times New Roman" w:eastAsia="Times New Roman" w:hAnsi="Times New Roman" w:cs="Times New Roman"/>
          <w:bCs/>
          <w:color w:val="000001"/>
          <w:sz w:val="28"/>
          <w:szCs w:val="28"/>
        </w:rPr>
        <w:t>О внесении изменений и дополнений в Устав</w:t>
      </w:r>
      <w:r>
        <w:rPr>
          <w:rFonts w:ascii="Times New Roman" w:eastAsia="Times New Roman" w:hAnsi="Times New Roman" w:cs="Times New Roman"/>
          <w:bCs/>
          <w:color w:val="000001"/>
          <w:sz w:val="28"/>
          <w:szCs w:val="28"/>
        </w:rPr>
        <w:t xml:space="preserve"> </w:t>
      </w:r>
      <w:r w:rsidRPr="00E84628">
        <w:rPr>
          <w:rFonts w:ascii="Times New Roman" w:eastAsia="Times New Roman" w:hAnsi="Times New Roman" w:cs="Times New Roman"/>
          <w:bCs/>
          <w:color w:val="000001"/>
          <w:sz w:val="28"/>
          <w:szCs w:val="28"/>
        </w:rPr>
        <w:t xml:space="preserve">сельского </w:t>
      </w:r>
      <w:bookmarkStart w:id="0" w:name="_GoBack"/>
      <w:bookmarkEnd w:id="0"/>
      <w:r w:rsidRPr="00E84628">
        <w:rPr>
          <w:rFonts w:ascii="Times New Roman" w:eastAsia="Times New Roman" w:hAnsi="Times New Roman" w:cs="Times New Roman"/>
          <w:bCs/>
          <w:color w:val="000001"/>
          <w:sz w:val="28"/>
          <w:szCs w:val="28"/>
        </w:rPr>
        <w:t>поселения</w:t>
      </w:r>
      <w:r>
        <w:rPr>
          <w:rFonts w:ascii="Times New Roman" w:eastAsia="Times New Roman" w:hAnsi="Times New Roman" w:cs="Times New Roman"/>
          <w:bCs/>
          <w:color w:val="000001"/>
          <w:sz w:val="28"/>
          <w:szCs w:val="28"/>
        </w:rPr>
        <w:t xml:space="preserve"> Красноленинский</w:t>
      </w:r>
    </w:p>
    <w:p w:rsidR="00CD485D" w:rsidRPr="00E84628" w:rsidRDefault="00CD485D" w:rsidP="00CD485D">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CD485D" w:rsidRPr="00E84628" w:rsidRDefault="00CD485D" w:rsidP="00CD485D">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CD485D" w:rsidRDefault="00CD485D" w:rsidP="00CD485D">
      <w:pPr>
        <w:spacing w:after="0" w:line="240" w:lineRule="auto"/>
        <w:ind w:firstLine="708"/>
        <w:jc w:val="both"/>
        <w:rPr>
          <w:rFonts w:ascii="Times New Roman" w:eastAsia="Times New Roman" w:hAnsi="Times New Roman" w:cs="Times New Roman"/>
          <w:color w:val="000000"/>
          <w:sz w:val="28"/>
          <w:szCs w:val="28"/>
        </w:rPr>
      </w:pPr>
      <w:r w:rsidRPr="00E86FD3">
        <w:rPr>
          <w:rFonts w:ascii="Times New Roman" w:eastAsia="Times New Roman" w:hAnsi="Times New Roman" w:cs="Times New Roman"/>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8"/>
          <w:szCs w:val="28"/>
        </w:rPr>
        <w:t>Федеральным законом Российской федерации от 06.02.2032 № 12-ФЗ «</w:t>
      </w:r>
      <w:r w:rsidRPr="00B42153">
        <w:rPr>
          <w:rFonts w:ascii="Times New Roman" w:eastAsia="Times New Roman" w:hAnsi="Times New Roman" w:cs="Times New Roman"/>
          <w:color w:val="000000"/>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eastAsia="Times New Roman" w:hAnsi="Times New Roman" w:cs="Times New Roman"/>
          <w:color w:val="000000"/>
          <w:sz w:val="28"/>
          <w:szCs w:val="28"/>
        </w:rPr>
        <w:t xml:space="preserve">, </w:t>
      </w:r>
      <w:r w:rsidRPr="00E86FD3">
        <w:rPr>
          <w:rFonts w:ascii="Times New Roman" w:eastAsia="Times New Roman" w:hAnsi="Times New Roman" w:cs="Times New Roman"/>
          <w:color w:val="000000"/>
          <w:sz w:val="28"/>
          <w:szCs w:val="28"/>
        </w:rPr>
        <w:t>Уста</w:t>
      </w:r>
      <w:r>
        <w:rPr>
          <w:rFonts w:ascii="Times New Roman" w:eastAsia="Times New Roman" w:hAnsi="Times New Roman" w:cs="Times New Roman"/>
          <w:color w:val="000000"/>
          <w:sz w:val="28"/>
          <w:szCs w:val="28"/>
        </w:rPr>
        <w:t>вом сельского поселения Красноленинский</w:t>
      </w:r>
      <w:r w:rsidRPr="00E86FD3">
        <w:rPr>
          <w:rFonts w:ascii="Times New Roman" w:eastAsia="Times New Roman" w:hAnsi="Times New Roman" w:cs="Times New Roman"/>
          <w:color w:val="000000"/>
          <w:sz w:val="28"/>
          <w:szCs w:val="28"/>
        </w:rPr>
        <w:t>,</w:t>
      </w:r>
    </w:p>
    <w:p w:rsidR="00CD485D" w:rsidRDefault="00CD485D" w:rsidP="00CD485D">
      <w:pPr>
        <w:spacing w:after="0" w:line="240" w:lineRule="auto"/>
        <w:jc w:val="both"/>
        <w:rPr>
          <w:rFonts w:ascii="Times New Roman" w:hAnsi="Times New Roman" w:cs="Times New Roman"/>
          <w:sz w:val="28"/>
          <w:szCs w:val="28"/>
        </w:rPr>
      </w:pPr>
    </w:p>
    <w:p w:rsidR="00CD485D" w:rsidRPr="00AA3215" w:rsidRDefault="00CD485D" w:rsidP="00CD485D">
      <w:pPr>
        <w:spacing w:after="0" w:line="240" w:lineRule="auto"/>
        <w:jc w:val="center"/>
        <w:outlineLvl w:val="0"/>
        <w:rPr>
          <w:rFonts w:ascii="Times New Roman" w:eastAsia="Times New Roman" w:hAnsi="Times New Roman" w:cs="Times New Roman"/>
          <w:b/>
          <w:sz w:val="28"/>
          <w:szCs w:val="28"/>
        </w:rPr>
      </w:pPr>
      <w:r w:rsidRPr="00AA3215">
        <w:rPr>
          <w:rFonts w:ascii="Times New Roman" w:eastAsia="Times New Roman" w:hAnsi="Times New Roman" w:cs="Times New Roman"/>
          <w:b/>
          <w:sz w:val="28"/>
          <w:szCs w:val="28"/>
        </w:rPr>
        <w:t>Совет депута</w:t>
      </w:r>
      <w:r>
        <w:rPr>
          <w:rFonts w:ascii="Times New Roman" w:eastAsia="Times New Roman" w:hAnsi="Times New Roman" w:cs="Times New Roman"/>
          <w:b/>
          <w:sz w:val="28"/>
          <w:szCs w:val="28"/>
        </w:rPr>
        <w:t>тов сельского поселения Красноленинский</w:t>
      </w:r>
    </w:p>
    <w:p w:rsidR="00CD485D" w:rsidRDefault="00CD485D" w:rsidP="00CD485D">
      <w:pPr>
        <w:spacing w:after="0" w:line="240" w:lineRule="auto"/>
        <w:jc w:val="center"/>
        <w:rPr>
          <w:rFonts w:ascii="Times New Roman" w:eastAsia="Times New Roman" w:hAnsi="Times New Roman" w:cs="Times New Roman"/>
          <w:b/>
          <w:sz w:val="28"/>
          <w:szCs w:val="28"/>
        </w:rPr>
      </w:pPr>
      <w:r w:rsidRPr="00AA3215">
        <w:rPr>
          <w:rFonts w:ascii="Times New Roman" w:eastAsia="Times New Roman" w:hAnsi="Times New Roman" w:cs="Times New Roman"/>
          <w:b/>
          <w:sz w:val="28"/>
          <w:szCs w:val="28"/>
        </w:rPr>
        <w:t>РЕШИЛ:</w:t>
      </w:r>
    </w:p>
    <w:p w:rsidR="00CD485D" w:rsidRDefault="00CD485D" w:rsidP="00CD48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D485D" w:rsidRDefault="00CD485D" w:rsidP="00CD48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84628">
        <w:rPr>
          <w:rFonts w:ascii="Times New Roman" w:eastAsia="Times New Roman" w:hAnsi="Times New Roman" w:cs="Times New Roman"/>
          <w:sz w:val="28"/>
          <w:szCs w:val="28"/>
        </w:rPr>
        <w:t>Внести в Ус</w:t>
      </w:r>
      <w:r>
        <w:rPr>
          <w:rFonts w:ascii="Times New Roman" w:eastAsia="Times New Roman" w:hAnsi="Times New Roman" w:cs="Times New Roman"/>
          <w:sz w:val="28"/>
          <w:szCs w:val="28"/>
        </w:rPr>
        <w:t xml:space="preserve">тав сельского поселения Красноленинский </w:t>
      </w:r>
      <w:r w:rsidRPr="00E84628">
        <w:rPr>
          <w:rFonts w:ascii="Times New Roman" w:eastAsia="Times New Roman" w:hAnsi="Times New Roman" w:cs="Times New Roman"/>
          <w:sz w:val="28"/>
          <w:szCs w:val="28"/>
        </w:rPr>
        <w:t>следующие изменения и дополнения:</w:t>
      </w:r>
    </w:p>
    <w:p w:rsidR="00CD485D" w:rsidRDefault="00CD485D" w:rsidP="00CD48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D485D" w:rsidRPr="000D6337" w:rsidRDefault="00CD485D" w:rsidP="00CD485D">
      <w:pPr>
        <w:pStyle w:val="a5"/>
        <w:numPr>
          <w:ilvl w:val="1"/>
          <w:numId w:val="17"/>
        </w:numPr>
        <w:spacing w:after="0" w:line="240" w:lineRule="auto"/>
        <w:jc w:val="both"/>
        <w:rPr>
          <w:rFonts w:ascii="Times New Roman" w:hAnsi="Times New Roman" w:cs="Times New Roman"/>
          <w:sz w:val="28"/>
          <w:szCs w:val="28"/>
        </w:rPr>
      </w:pPr>
      <w:r w:rsidRPr="000D6337">
        <w:rPr>
          <w:rFonts w:ascii="Times New Roman" w:hAnsi="Times New Roman" w:cs="Times New Roman"/>
          <w:sz w:val="28"/>
          <w:szCs w:val="28"/>
        </w:rPr>
        <w:t>Часть 2 статьи 17.1 изложить в следующей редакции:</w:t>
      </w:r>
    </w:p>
    <w:p w:rsidR="00CD485D" w:rsidRDefault="00CD485D" w:rsidP="00CD485D">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Pr="000D6337">
        <w:rPr>
          <w:rFonts w:ascii="Times New Roman" w:eastAsia="Calibri"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0D6337">
        <w:rPr>
          <w:rFonts w:ascii="Times New Roman" w:eastAsia="Calibri" w:hAnsi="Times New Roman" w:cs="Times New Roman"/>
          <w:sz w:val="28"/>
          <w:szCs w:val="28"/>
        </w:rPr>
        <w:t>.»;</w:t>
      </w:r>
    </w:p>
    <w:p w:rsidR="00CD485D" w:rsidRPr="000D6337" w:rsidRDefault="00CD485D" w:rsidP="00CD485D">
      <w:pPr>
        <w:spacing w:after="0" w:line="240" w:lineRule="auto"/>
        <w:ind w:firstLine="708"/>
        <w:jc w:val="both"/>
        <w:rPr>
          <w:rFonts w:ascii="Times New Roman" w:eastAsia="Calibri" w:hAnsi="Times New Roman" w:cs="Times New Roman"/>
          <w:sz w:val="28"/>
          <w:szCs w:val="28"/>
        </w:rPr>
      </w:pPr>
      <w:proofErr w:type="gramEnd"/>
      <w:r>
        <w:rPr>
          <w:rFonts w:ascii="Times New Roman" w:eastAsia="Calibri" w:hAnsi="Times New Roman" w:cs="Times New Roman"/>
          <w:sz w:val="28"/>
          <w:szCs w:val="28"/>
        </w:rPr>
        <w:t>1.2.</w:t>
      </w:r>
      <w:r w:rsidRPr="000D6337">
        <w:t xml:space="preserve"> </w:t>
      </w:r>
      <w:r>
        <w:rPr>
          <w:rFonts w:ascii="Times New Roman" w:eastAsia="Calibri" w:hAnsi="Times New Roman" w:cs="Times New Roman"/>
          <w:sz w:val="28"/>
          <w:szCs w:val="28"/>
        </w:rPr>
        <w:t>. Часть 3 статьи 17</w:t>
      </w:r>
      <w:r w:rsidRPr="000D6337">
        <w:rPr>
          <w:rFonts w:ascii="Times New Roman" w:eastAsia="Calibri" w:hAnsi="Times New Roman" w:cs="Times New Roman"/>
          <w:sz w:val="28"/>
          <w:szCs w:val="28"/>
        </w:rPr>
        <w:t>.1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w:t>
      </w:r>
      <w:r>
        <w:rPr>
          <w:rFonts w:ascii="Times New Roman" w:eastAsia="Calibri" w:hAnsi="Times New Roman" w:cs="Times New Roman"/>
          <w:sz w:val="28"/>
          <w:szCs w:val="28"/>
        </w:rPr>
        <w:t xml:space="preserve">лномочия на непостоянной основе </w:t>
      </w:r>
      <w:r w:rsidRPr="000D6337">
        <w:rPr>
          <w:rFonts w:ascii="Times New Roman" w:eastAsia="Calibri" w:hAnsi="Times New Roman" w:cs="Times New Roman"/>
          <w:sz w:val="28"/>
          <w:szCs w:val="28"/>
        </w:rPr>
        <w:t>»;</w:t>
      </w:r>
    </w:p>
    <w:p w:rsidR="00CD485D" w:rsidRPr="00D73AFC" w:rsidRDefault="00CD485D" w:rsidP="00CD48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Пункт 1 части 4 статьи 17</w:t>
      </w:r>
      <w:r w:rsidRPr="00D73AFC">
        <w:rPr>
          <w:rFonts w:ascii="Times New Roman" w:hAnsi="Times New Roman" w:cs="Times New Roman"/>
          <w:sz w:val="28"/>
          <w:szCs w:val="28"/>
        </w:rPr>
        <w:t>.1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w:t>
      </w:r>
      <w:r>
        <w:rPr>
          <w:rFonts w:ascii="Times New Roman" w:hAnsi="Times New Roman" w:cs="Times New Roman"/>
          <w:sz w:val="28"/>
          <w:szCs w:val="28"/>
        </w:rPr>
        <w:t xml:space="preserve">лномочия на непостоянной основе </w:t>
      </w:r>
      <w:r w:rsidRPr="00D73AFC">
        <w:rPr>
          <w:rFonts w:ascii="Times New Roman" w:hAnsi="Times New Roman" w:cs="Times New Roman"/>
          <w:sz w:val="28"/>
          <w:szCs w:val="28"/>
        </w:rPr>
        <w:t>»;</w:t>
      </w:r>
    </w:p>
    <w:p w:rsidR="00CD485D" w:rsidRPr="00D73AFC" w:rsidRDefault="00CD485D" w:rsidP="00CD48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Статью 23</w:t>
      </w:r>
      <w:r w:rsidRPr="00D73AFC">
        <w:rPr>
          <w:rFonts w:ascii="Times New Roman" w:hAnsi="Times New Roman" w:cs="Times New Roman"/>
          <w:sz w:val="28"/>
          <w:szCs w:val="28"/>
        </w:rPr>
        <w:t xml:space="preserve"> дополнить подпунктом 14 следующего содержания:</w:t>
      </w:r>
    </w:p>
    <w:p w:rsidR="00CD485D" w:rsidRDefault="00CD485D" w:rsidP="00CD485D">
      <w:pPr>
        <w:spacing w:after="0" w:line="240" w:lineRule="auto"/>
        <w:jc w:val="both"/>
        <w:rPr>
          <w:rFonts w:ascii="Times New Roman" w:hAnsi="Times New Roman" w:cs="Times New Roman"/>
          <w:sz w:val="28"/>
          <w:szCs w:val="28"/>
        </w:rPr>
      </w:pPr>
      <w:r w:rsidRPr="00D73AFC">
        <w:rPr>
          <w:rFonts w:ascii="Times New Roman" w:hAnsi="Times New Roman" w:cs="Times New Roman"/>
          <w:sz w:val="28"/>
          <w:szCs w:val="28"/>
        </w:rPr>
        <w:t xml:space="preserve">«14) отсутствие без </w:t>
      </w:r>
      <w:r w:rsidRPr="007771AB">
        <w:rPr>
          <w:rFonts w:ascii="Times New Roman" w:hAnsi="Times New Roman" w:cs="Times New Roman"/>
          <w:color w:val="000000" w:themeColor="text1"/>
          <w:sz w:val="28"/>
          <w:szCs w:val="28"/>
        </w:rPr>
        <w:t>уважительных</w:t>
      </w:r>
      <w:r w:rsidRPr="00D73AFC">
        <w:rPr>
          <w:rFonts w:ascii="Times New Roman" w:hAnsi="Times New Roman" w:cs="Times New Roman"/>
          <w:sz w:val="28"/>
          <w:szCs w:val="28"/>
        </w:rPr>
        <w:t xml:space="preserve"> причин на всех заседаниях Совета поселения в течение шести месяцев подряд</w:t>
      </w:r>
      <w:proofErr w:type="gramStart"/>
      <w:r w:rsidRPr="00D73AFC">
        <w:rPr>
          <w:rFonts w:ascii="Times New Roman" w:hAnsi="Times New Roman" w:cs="Times New Roman"/>
          <w:sz w:val="28"/>
          <w:szCs w:val="28"/>
        </w:rPr>
        <w:t>.».</w:t>
      </w:r>
      <w:proofErr w:type="gramEnd"/>
    </w:p>
    <w:p w:rsidR="00CD485D" w:rsidRDefault="00CD485D" w:rsidP="00CD485D">
      <w:pPr>
        <w:spacing w:after="0" w:line="240" w:lineRule="auto"/>
        <w:jc w:val="both"/>
        <w:rPr>
          <w:rFonts w:ascii="Times New Roman" w:hAnsi="Times New Roman" w:cs="Times New Roman"/>
          <w:sz w:val="28"/>
          <w:szCs w:val="28"/>
        </w:rPr>
      </w:pPr>
    </w:p>
    <w:p w:rsidR="00CD485D" w:rsidRPr="005140CE" w:rsidRDefault="00CD485D" w:rsidP="00CD48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140CE">
        <w:rPr>
          <w:rFonts w:ascii="Times New Roman" w:hAnsi="Times New Roman" w:cs="Times New Roman"/>
          <w:sz w:val="28"/>
          <w:szCs w:val="28"/>
        </w:rPr>
        <w:t>Поручить гл</w:t>
      </w:r>
      <w:r>
        <w:rPr>
          <w:rFonts w:ascii="Times New Roman" w:hAnsi="Times New Roman" w:cs="Times New Roman"/>
          <w:sz w:val="28"/>
          <w:szCs w:val="28"/>
        </w:rPr>
        <w:t>аве сельского поселения Красноленинский</w:t>
      </w:r>
      <w:r w:rsidRPr="005140CE">
        <w:rPr>
          <w:rFonts w:ascii="Times New Roman" w:hAnsi="Times New Roman" w:cs="Times New Roman"/>
          <w:sz w:val="28"/>
          <w:szCs w:val="28"/>
        </w:rPr>
        <w:t>:</w:t>
      </w:r>
    </w:p>
    <w:p w:rsidR="00CD485D" w:rsidRPr="005140CE" w:rsidRDefault="00CD485D" w:rsidP="00CD485D">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CD485D" w:rsidRPr="005140CE" w:rsidRDefault="00CD485D" w:rsidP="00CD485D">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CD485D" w:rsidRPr="005140CE" w:rsidRDefault="00CD485D" w:rsidP="00CD485D">
      <w:pPr>
        <w:spacing w:after="0" w:line="240" w:lineRule="auto"/>
        <w:ind w:firstLine="708"/>
        <w:jc w:val="both"/>
        <w:rPr>
          <w:rFonts w:ascii="Times New Roman" w:hAnsi="Times New Roman" w:cs="Times New Roman"/>
          <w:sz w:val="28"/>
          <w:szCs w:val="28"/>
        </w:rPr>
      </w:pPr>
    </w:p>
    <w:p w:rsidR="00CD485D" w:rsidRPr="005140CE" w:rsidRDefault="00CD485D" w:rsidP="00CD485D">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1" w:name="Par25"/>
      <w:bookmarkEnd w:id="1"/>
    </w:p>
    <w:p w:rsidR="00CD485D" w:rsidRDefault="00CD485D" w:rsidP="00CD485D">
      <w:pPr>
        <w:widowControl w:val="0"/>
        <w:suppressAutoHyphens/>
        <w:autoSpaceDE w:val="0"/>
        <w:spacing w:after="0" w:line="240" w:lineRule="auto"/>
        <w:jc w:val="both"/>
        <w:rPr>
          <w:rFonts w:ascii="Times New Roman" w:eastAsia="Times New Roman" w:hAnsi="Times New Roman" w:cs="Times New Roman"/>
          <w:bCs/>
          <w:sz w:val="28"/>
          <w:szCs w:val="28"/>
        </w:rPr>
      </w:pPr>
    </w:p>
    <w:p w:rsidR="00CD485D" w:rsidRDefault="00CD485D" w:rsidP="00CD485D">
      <w:pPr>
        <w:widowControl w:val="0"/>
        <w:suppressAutoHyphens/>
        <w:autoSpaceDE w:val="0"/>
        <w:spacing w:after="0" w:line="240" w:lineRule="auto"/>
        <w:jc w:val="both"/>
        <w:rPr>
          <w:rFonts w:ascii="Times New Roman" w:eastAsia="Times New Roman" w:hAnsi="Times New Roman" w:cs="Times New Roman"/>
          <w:bCs/>
          <w:sz w:val="28"/>
          <w:szCs w:val="28"/>
        </w:rPr>
      </w:pPr>
    </w:p>
    <w:p w:rsidR="00CD485D" w:rsidRDefault="00CD485D" w:rsidP="00CD485D">
      <w:pPr>
        <w:widowControl w:val="0"/>
        <w:suppressAutoHyphens/>
        <w:autoSpaceDE w:val="0"/>
        <w:spacing w:after="0" w:line="240" w:lineRule="auto"/>
        <w:jc w:val="both"/>
        <w:rPr>
          <w:rFonts w:ascii="Times New Roman" w:eastAsia="Times New Roman" w:hAnsi="Times New Roman" w:cs="Times New Roman"/>
          <w:bCs/>
          <w:sz w:val="28"/>
          <w:szCs w:val="28"/>
        </w:rPr>
      </w:pPr>
    </w:p>
    <w:p w:rsidR="00CD485D" w:rsidRPr="00E84628" w:rsidRDefault="00CD485D" w:rsidP="00CD485D">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Председатель Совета депутатов</w:t>
      </w:r>
    </w:p>
    <w:p w:rsidR="00CD485D" w:rsidRDefault="00CD485D" w:rsidP="00CD485D">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сельского поселения Красноленинский</w:t>
      </w:r>
      <w:r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О.Б. </w:t>
      </w:r>
      <w:proofErr w:type="spellStart"/>
      <w:r>
        <w:rPr>
          <w:rFonts w:ascii="Times New Roman" w:eastAsia="Times New Roman" w:hAnsi="Times New Roman" w:cs="Times New Roman"/>
          <w:sz w:val="28"/>
          <w:szCs w:val="28"/>
          <w:lang w:eastAsia="zh-CN"/>
        </w:rPr>
        <w:t>Шаманова</w:t>
      </w:r>
      <w:proofErr w:type="spellEnd"/>
    </w:p>
    <w:p w:rsidR="00CD485D" w:rsidRDefault="00CD485D" w:rsidP="00CD485D">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D485D" w:rsidRDefault="00CD485D" w:rsidP="00CD485D">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D485D" w:rsidRPr="00123E2F" w:rsidRDefault="00CD485D" w:rsidP="00CD485D">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w:t>
      </w:r>
      <w:r w:rsidRPr="00123E2F">
        <w:rPr>
          <w:rFonts w:ascii="Times New Roman" w:hAnsi="Times New Roman" w:cs="Times New Roman"/>
          <w:sz w:val="28"/>
          <w:szCs w:val="28"/>
        </w:rPr>
        <w:t xml:space="preserve"> </w:t>
      </w:r>
      <w:proofErr w:type="gramStart"/>
      <w:r w:rsidRPr="00123E2F">
        <w:rPr>
          <w:rFonts w:ascii="Times New Roman" w:hAnsi="Times New Roman" w:cs="Times New Roman"/>
          <w:sz w:val="28"/>
          <w:szCs w:val="28"/>
        </w:rPr>
        <w:t>сельского</w:t>
      </w:r>
      <w:proofErr w:type="gramEnd"/>
    </w:p>
    <w:p w:rsidR="00CD485D" w:rsidRPr="00123E2F" w:rsidRDefault="00CD485D" w:rsidP="00CD485D">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Красноленинский</w:t>
      </w:r>
      <w:r w:rsidRPr="00123E2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Шаманова</w:t>
      </w:r>
      <w:proofErr w:type="spellEnd"/>
      <w:r>
        <w:rPr>
          <w:rFonts w:ascii="Times New Roman" w:hAnsi="Times New Roman" w:cs="Times New Roman"/>
          <w:sz w:val="28"/>
          <w:szCs w:val="28"/>
        </w:rPr>
        <w:t xml:space="preserve"> О.Б.</w:t>
      </w:r>
    </w:p>
    <w:p w:rsidR="00CD485D" w:rsidRPr="00E04A9F" w:rsidRDefault="00CD485D" w:rsidP="00CD485D">
      <w:pPr>
        <w:widowControl w:val="0"/>
        <w:suppressAutoHyphens/>
        <w:autoSpaceDE w:val="0"/>
        <w:spacing w:after="0" w:line="240" w:lineRule="auto"/>
        <w:jc w:val="both"/>
        <w:rPr>
          <w:rFonts w:ascii="Times New Roman" w:hAnsi="Times New Roman" w:cs="Times New Roman"/>
          <w:sz w:val="28"/>
          <w:szCs w:val="28"/>
        </w:rPr>
      </w:pPr>
    </w:p>
    <w:p w:rsidR="008019B0" w:rsidRDefault="008019B0" w:rsidP="00BD0BA7">
      <w:pPr>
        <w:spacing w:after="0" w:line="240" w:lineRule="auto"/>
        <w:outlineLvl w:val="0"/>
        <w:rPr>
          <w:sz w:val="28"/>
          <w:szCs w:val="28"/>
        </w:rPr>
      </w:pPr>
    </w:p>
    <w:sectPr w:rsidR="008019B0" w:rsidSect="005401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386C53"/>
    <w:multiLevelType w:val="hybridMultilevel"/>
    <w:tmpl w:val="EB9E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736B0"/>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5F7A8C"/>
    <w:multiLevelType w:val="multilevel"/>
    <w:tmpl w:val="3CFAA552"/>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66B0947"/>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C1E2B97"/>
    <w:multiLevelType w:val="hybridMultilevel"/>
    <w:tmpl w:val="BF8AB5CA"/>
    <w:lvl w:ilvl="0" w:tplc="C290B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865A75"/>
    <w:multiLevelType w:val="multilevel"/>
    <w:tmpl w:val="E32EE0E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8">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9">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52696E"/>
    <w:multiLevelType w:val="hybridMultilevel"/>
    <w:tmpl w:val="F8D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13">
    <w:nsid w:val="62E24E20"/>
    <w:multiLevelType w:val="hybridMultilevel"/>
    <w:tmpl w:val="182251AE"/>
    <w:lvl w:ilvl="0" w:tplc="5A909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15">
    <w:nsid w:val="72B13171"/>
    <w:multiLevelType w:val="hybridMultilevel"/>
    <w:tmpl w:val="03D2E67A"/>
    <w:lvl w:ilvl="0" w:tplc="B6DCC924">
      <w:start w:val="1"/>
      <w:numFmt w:val="decimal"/>
      <w:lvlText w:val="%1."/>
      <w:lvlJc w:val="left"/>
      <w:pPr>
        <w:ind w:left="1069"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8F366D5"/>
    <w:multiLevelType w:val="multilevel"/>
    <w:tmpl w:val="AC1C42C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lvlOverride w:ilvl="0">
      <w:startOverride w:val="1"/>
    </w:lvlOverride>
  </w:num>
  <w:num w:numId="2">
    <w:abstractNumId w:val="8"/>
    <w:lvlOverride w:ilvl="0">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0"/>
  </w:num>
  <w:num w:numId="10">
    <w:abstractNumId w:val="4"/>
  </w:num>
  <w:num w:numId="11">
    <w:abstractNumId w:val="11"/>
  </w:num>
  <w:num w:numId="12">
    <w:abstractNumId w:val="5"/>
  </w:num>
  <w:num w:numId="13">
    <w:abstractNumId w:val="13"/>
  </w:num>
  <w:num w:numId="14">
    <w:abstractNumId w:val="1"/>
  </w:num>
  <w:num w:numId="15">
    <w:abstractNumId w:val="16"/>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E3"/>
    <w:rsid w:val="000049A8"/>
    <w:rsid w:val="00005D84"/>
    <w:rsid w:val="0001199B"/>
    <w:rsid w:val="00020B39"/>
    <w:rsid w:val="0002634E"/>
    <w:rsid w:val="00040123"/>
    <w:rsid w:val="0004109E"/>
    <w:rsid w:val="000412C1"/>
    <w:rsid w:val="00047B15"/>
    <w:rsid w:val="00050CC2"/>
    <w:rsid w:val="0006601E"/>
    <w:rsid w:val="00071005"/>
    <w:rsid w:val="00080E77"/>
    <w:rsid w:val="00084ABD"/>
    <w:rsid w:val="000967F4"/>
    <w:rsid w:val="000A2635"/>
    <w:rsid w:val="000A68A4"/>
    <w:rsid w:val="000B14F1"/>
    <w:rsid w:val="000B1FE2"/>
    <w:rsid w:val="000C17E4"/>
    <w:rsid w:val="000C18A9"/>
    <w:rsid w:val="000C4954"/>
    <w:rsid w:val="000C5287"/>
    <w:rsid w:val="000C792E"/>
    <w:rsid w:val="000F3E58"/>
    <w:rsid w:val="001704CF"/>
    <w:rsid w:val="0018199D"/>
    <w:rsid w:val="001A20E4"/>
    <w:rsid w:val="001A40D4"/>
    <w:rsid w:val="001C0519"/>
    <w:rsid w:val="001C0BF3"/>
    <w:rsid w:val="001C5F54"/>
    <w:rsid w:val="001C6A65"/>
    <w:rsid w:val="00207F85"/>
    <w:rsid w:val="002137B2"/>
    <w:rsid w:val="00223162"/>
    <w:rsid w:val="002530FA"/>
    <w:rsid w:val="00265167"/>
    <w:rsid w:val="002A2DEE"/>
    <w:rsid w:val="002D1BB7"/>
    <w:rsid w:val="002D3C54"/>
    <w:rsid w:val="002E1BC1"/>
    <w:rsid w:val="00311DFF"/>
    <w:rsid w:val="00314259"/>
    <w:rsid w:val="00323CC0"/>
    <w:rsid w:val="0033019E"/>
    <w:rsid w:val="00350B6E"/>
    <w:rsid w:val="003806A2"/>
    <w:rsid w:val="003814AB"/>
    <w:rsid w:val="00391758"/>
    <w:rsid w:val="00392B4D"/>
    <w:rsid w:val="00395318"/>
    <w:rsid w:val="003E4739"/>
    <w:rsid w:val="0042012D"/>
    <w:rsid w:val="004214D0"/>
    <w:rsid w:val="0046614D"/>
    <w:rsid w:val="00475F56"/>
    <w:rsid w:val="00481E62"/>
    <w:rsid w:val="004E21DA"/>
    <w:rsid w:val="00507694"/>
    <w:rsid w:val="00520530"/>
    <w:rsid w:val="0054015E"/>
    <w:rsid w:val="00547A75"/>
    <w:rsid w:val="00561C70"/>
    <w:rsid w:val="00581275"/>
    <w:rsid w:val="00596DBD"/>
    <w:rsid w:val="005B2280"/>
    <w:rsid w:val="005B6EBC"/>
    <w:rsid w:val="005C343A"/>
    <w:rsid w:val="005D650A"/>
    <w:rsid w:val="005D752C"/>
    <w:rsid w:val="005E2165"/>
    <w:rsid w:val="005F17B5"/>
    <w:rsid w:val="006041F4"/>
    <w:rsid w:val="00611C55"/>
    <w:rsid w:val="006145E8"/>
    <w:rsid w:val="00644312"/>
    <w:rsid w:val="006612A6"/>
    <w:rsid w:val="00662BD9"/>
    <w:rsid w:val="00663CC5"/>
    <w:rsid w:val="00676DCC"/>
    <w:rsid w:val="006833DC"/>
    <w:rsid w:val="006B2DF1"/>
    <w:rsid w:val="006B65BE"/>
    <w:rsid w:val="006C4067"/>
    <w:rsid w:val="006D603F"/>
    <w:rsid w:val="006E0E63"/>
    <w:rsid w:val="006F721B"/>
    <w:rsid w:val="00736F74"/>
    <w:rsid w:val="00742CAF"/>
    <w:rsid w:val="00750085"/>
    <w:rsid w:val="00760E34"/>
    <w:rsid w:val="00761552"/>
    <w:rsid w:val="00775E32"/>
    <w:rsid w:val="00787A02"/>
    <w:rsid w:val="007A7DB2"/>
    <w:rsid w:val="007C4D11"/>
    <w:rsid w:val="007E2773"/>
    <w:rsid w:val="007E29D0"/>
    <w:rsid w:val="007E68B7"/>
    <w:rsid w:val="008019B0"/>
    <w:rsid w:val="0083773F"/>
    <w:rsid w:val="008654B9"/>
    <w:rsid w:val="00866C15"/>
    <w:rsid w:val="00870E08"/>
    <w:rsid w:val="0088022A"/>
    <w:rsid w:val="00881636"/>
    <w:rsid w:val="0088629F"/>
    <w:rsid w:val="008A791E"/>
    <w:rsid w:val="008B580D"/>
    <w:rsid w:val="008F66E1"/>
    <w:rsid w:val="009224EB"/>
    <w:rsid w:val="0093110D"/>
    <w:rsid w:val="009325CA"/>
    <w:rsid w:val="009334D8"/>
    <w:rsid w:val="0093715C"/>
    <w:rsid w:val="0096561B"/>
    <w:rsid w:val="009721AD"/>
    <w:rsid w:val="00990E48"/>
    <w:rsid w:val="009A1608"/>
    <w:rsid w:val="009B013D"/>
    <w:rsid w:val="009B7CD7"/>
    <w:rsid w:val="009D70CD"/>
    <w:rsid w:val="009E5EF5"/>
    <w:rsid w:val="00A071C6"/>
    <w:rsid w:val="00A130B1"/>
    <w:rsid w:val="00A20BD9"/>
    <w:rsid w:val="00A24B2A"/>
    <w:rsid w:val="00A26ED8"/>
    <w:rsid w:val="00A35065"/>
    <w:rsid w:val="00A5396B"/>
    <w:rsid w:val="00AA1F83"/>
    <w:rsid w:val="00AB6FD6"/>
    <w:rsid w:val="00AE5CF3"/>
    <w:rsid w:val="00B10B9C"/>
    <w:rsid w:val="00B202D3"/>
    <w:rsid w:val="00B45D48"/>
    <w:rsid w:val="00B52791"/>
    <w:rsid w:val="00B64904"/>
    <w:rsid w:val="00B7027A"/>
    <w:rsid w:val="00BA482C"/>
    <w:rsid w:val="00BA646C"/>
    <w:rsid w:val="00BC3D51"/>
    <w:rsid w:val="00BD0BA7"/>
    <w:rsid w:val="00BF0302"/>
    <w:rsid w:val="00BF2454"/>
    <w:rsid w:val="00C34028"/>
    <w:rsid w:val="00C366BC"/>
    <w:rsid w:val="00C74362"/>
    <w:rsid w:val="00C75D6E"/>
    <w:rsid w:val="00C91D16"/>
    <w:rsid w:val="00CC3F1D"/>
    <w:rsid w:val="00CD485D"/>
    <w:rsid w:val="00CD4C74"/>
    <w:rsid w:val="00D01B3F"/>
    <w:rsid w:val="00D02E80"/>
    <w:rsid w:val="00D02FAA"/>
    <w:rsid w:val="00D128FF"/>
    <w:rsid w:val="00D132D4"/>
    <w:rsid w:val="00D30FDF"/>
    <w:rsid w:val="00D43A69"/>
    <w:rsid w:val="00D62C43"/>
    <w:rsid w:val="00D65AED"/>
    <w:rsid w:val="00D75F73"/>
    <w:rsid w:val="00D94E89"/>
    <w:rsid w:val="00DA5121"/>
    <w:rsid w:val="00DB2F0E"/>
    <w:rsid w:val="00DB5479"/>
    <w:rsid w:val="00DE1C72"/>
    <w:rsid w:val="00DE719A"/>
    <w:rsid w:val="00E0488F"/>
    <w:rsid w:val="00E067EC"/>
    <w:rsid w:val="00E156FE"/>
    <w:rsid w:val="00E26DE3"/>
    <w:rsid w:val="00E81027"/>
    <w:rsid w:val="00E97B76"/>
    <w:rsid w:val="00EA7D64"/>
    <w:rsid w:val="00EB3BE3"/>
    <w:rsid w:val="00EC0B16"/>
    <w:rsid w:val="00EC44C2"/>
    <w:rsid w:val="00ED2038"/>
    <w:rsid w:val="00EF431E"/>
    <w:rsid w:val="00F00479"/>
    <w:rsid w:val="00F072D7"/>
    <w:rsid w:val="00F131F2"/>
    <w:rsid w:val="00F1507B"/>
    <w:rsid w:val="00F47A6A"/>
    <w:rsid w:val="00F66FFB"/>
    <w:rsid w:val="00F72403"/>
    <w:rsid w:val="00F90BBF"/>
    <w:rsid w:val="00F9154F"/>
    <w:rsid w:val="00F93312"/>
    <w:rsid w:val="00FB4535"/>
    <w:rsid w:val="00FD07F7"/>
    <w:rsid w:val="00FD5C27"/>
    <w:rsid w:val="00FE0588"/>
    <w:rsid w:val="00FF3A9E"/>
    <w:rsid w:val="00FF66C5"/>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1596">
      <w:bodyDiv w:val="1"/>
      <w:marLeft w:val="0"/>
      <w:marRight w:val="0"/>
      <w:marTop w:val="0"/>
      <w:marBottom w:val="0"/>
      <w:divBdr>
        <w:top w:val="none" w:sz="0" w:space="0" w:color="auto"/>
        <w:left w:val="none" w:sz="0" w:space="0" w:color="auto"/>
        <w:bottom w:val="none" w:sz="0" w:space="0" w:color="auto"/>
        <w:right w:val="none" w:sz="0" w:space="0" w:color="auto"/>
      </w:divBdr>
    </w:div>
    <w:div w:id="142506102">
      <w:bodyDiv w:val="1"/>
      <w:marLeft w:val="0"/>
      <w:marRight w:val="0"/>
      <w:marTop w:val="0"/>
      <w:marBottom w:val="0"/>
      <w:divBdr>
        <w:top w:val="none" w:sz="0" w:space="0" w:color="auto"/>
        <w:left w:val="none" w:sz="0" w:space="0" w:color="auto"/>
        <w:bottom w:val="none" w:sz="0" w:space="0" w:color="auto"/>
        <w:right w:val="none" w:sz="0" w:space="0" w:color="auto"/>
      </w:divBdr>
    </w:div>
    <w:div w:id="309410183">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39106760">
      <w:bodyDiv w:val="1"/>
      <w:marLeft w:val="0"/>
      <w:marRight w:val="0"/>
      <w:marTop w:val="0"/>
      <w:marBottom w:val="0"/>
      <w:divBdr>
        <w:top w:val="none" w:sz="0" w:space="0" w:color="auto"/>
        <w:left w:val="none" w:sz="0" w:space="0" w:color="auto"/>
        <w:bottom w:val="none" w:sz="0" w:space="0" w:color="auto"/>
        <w:right w:val="none" w:sz="0" w:space="0" w:color="auto"/>
      </w:divBdr>
    </w:div>
    <w:div w:id="604464897">
      <w:bodyDiv w:val="1"/>
      <w:marLeft w:val="0"/>
      <w:marRight w:val="0"/>
      <w:marTop w:val="0"/>
      <w:marBottom w:val="0"/>
      <w:divBdr>
        <w:top w:val="none" w:sz="0" w:space="0" w:color="auto"/>
        <w:left w:val="none" w:sz="0" w:space="0" w:color="auto"/>
        <w:bottom w:val="none" w:sz="0" w:space="0" w:color="auto"/>
        <w:right w:val="none" w:sz="0" w:space="0" w:color="auto"/>
      </w:divBdr>
    </w:div>
    <w:div w:id="731074341">
      <w:bodyDiv w:val="1"/>
      <w:marLeft w:val="0"/>
      <w:marRight w:val="0"/>
      <w:marTop w:val="0"/>
      <w:marBottom w:val="0"/>
      <w:divBdr>
        <w:top w:val="none" w:sz="0" w:space="0" w:color="auto"/>
        <w:left w:val="none" w:sz="0" w:space="0" w:color="auto"/>
        <w:bottom w:val="none" w:sz="0" w:space="0" w:color="auto"/>
        <w:right w:val="none" w:sz="0" w:space="0" w:color="auto"/>
      </w:divBdr>
    </w:div>
    <w:div w:id="774404822">
      <w:bodyDiv w:val="1"/>
      <w:marLeft w:val="0"/>
      <w:marRight w:val="0"/>
      <w:marTop w:val="0"/>
      <w:marBottom w:val="0"/>
      <w:divBdr>
        <w:top w:val="none" w:sz="0" w:space="0" w:color="auto"/>
        <w:left w:val="none" w:sz="0" w:space="0" w:color="auto"/>
        <w:bottom w:val="none" w:sz="0" w:space="0" w:color="auto"/>
        <w:right w:val="none" w:sz="0" w:space="0" w:color="auto"/>
      </w:divBdr>
    </w:div>
    <w:div w:id="913048730">
      <w:bodyDiv w:val="1"/>
      <w:marLeft w:val="0"/>
      <w:marRight w:val="0"/>
      <w:marTop w:val="0"/>
      <w:marBottom w:val="0"/>
      <w:divBdr>
        <w:top w:val="none" w:sz="0" w:space="0" w:color="auto"/>
        <w:left w:val="none" w:sz="0" w:space="0" w:color="auto"/>
        <w:bottom w:val="none" w:sz="0" w:space="0" w:color="auto"/>
        <w:right w:val="none" w:sz="0" w:space="0" w:color="auto"/>
      </w:divBdr>
    </w:div>
    <w:div w:id="1005748170">
      <w:bodyDiv w:val="1"/>
      <w:marLeft w:val="0"/>
      <w:marRight w:val="0"/>
      <w:marTop w:val="0"/>
      <w:marBottom w:val="0"/>
      <w:divBdr>
        <w:top w:val="none" w:sz="0" w:space="0" w:color="auto"/>
        <w:left w:val="none" w:sz="0" w:space="0" w:color="auto"/>
        <w:bottom w:val="none" w:sz="0" w:space="0" w:color="auto"/>
        <w:right w:val="none" w:sz="0" w:space="0" w:color="auto"/>
      </w:divBdr>
    </w:div>
    <w:div w:id="1487088614">
      <w:bodyDiv w:val="1"/>
      <w:marLeft w:val="0"/>
      <w:marRight w:val="0"/>
      <w:marTop w:val="0"/>
      <w:marBottom w:val="0"/>
      <w:divBdr>
        <w:top w:val="none" w:sz="0" w:space="0" w:color="auto"/>
        <w:left w:val="none" w:sz="0" w:space="0" w:color="auto"/>
        <w:bottom w:val="none" w:sz="0" w:space="0" w:color="auto"/>
        <w:right w:val="none" w:sz="0" w:space="0" w:color="auto"/>
      </w:divBdr>
    </w:div>
    <w:div w:id="1608658272">
      <w:bodyDiv w:val="1"/>
      <w:marLeft w:val="0"/>
      <w:marRight w:val="0"/>
      <w:marTop w:val="0"/>
      <w:marBottom w:val="0"/>
      <w:divBdr>
        <w:top w:val="none" w:sz="0" w:space="0" w:color="auto"/>
        <w:left w:val="none" w:sz="0" w:space="0" w:color="auto"/>
        <w:bottom w:val="none" w:sz="0" w:space="0" w:color="auto"/>
        <w:right w:val="none" w:sz="0" w:space="0" w:color="auto"/>
      </w:divBdr>
    </w:div>
    <w:div w:id="1669137655">
      <w:bodyDiv w:val="1"/>
      <w:marLeft w:val="0"/>
      <w:marRight w:val="0"/>
      <w:marTop w:val="0"/>
      <w:marBottom w:val="0"/>
      <w:divBdr>
        <w:top w:val="none" w:sz="0" w:space="0" w:color="auto"/>
        <w:left w:val="none" w:sz="0" w:space="0" w:color="auto"/>
        <w:bottom w:val="none" w:sz="0" w:space="0" w:color="auto"/>
        <w:right w:val="none" w:sz="0" w:space="0" w:color="auto"/>
      </w:divBdr>
    </w:div>
    <w:div w:id="1727561605">
      <w:bodyDiv w:val="1"/>
      <w:marLeft w:val="0"/>
      <w:marRight w:val="0"/>
      <w:marTop w:val="0"/>
      <w:marBottom w:val="0"/>
      <w:divBdr>
        <w:top w:val="none" w:sz="0" w:space="0" w:color="auto"/>
        <w:left w:val="none" w:sz="0" w:space="0" w:color="auto"/>
        <w:bottom w:val="none" w:sz="0" w:space="0" w:color="auto"/>
        <w:right w:val="none" w:sz="0" w:space="0" w:color="auto"/>
      </w:divBdr>
    </w:div>
    <w:div w:id="195633129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1613</Words>
  <Characters>9195</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ПРОЕКТ</vt:lpstr>
      <vt:lpstr/>
      <vt:lpstr/>
      <vt:lpstr/>
      <vt:lpstr/>
      <vt:lpstr>ХАНТЫ-МАНСИЙСКИЙ АВТОНОМНЫЙ ОКРУГ – ЮГРА</vt:lpstr>
      <vt:lpstr>СОВЕТ ДЕПУТАТОВ</vt:lpstr>
      <vt:lpstr>РЕШЕНИЕ	</vt:lpstr>
      <vt:lpstr/>
      <vt:lpstr>Совет депутатов сельского поселения Красноленинский</vt:lpstr>
      <vt:lpstr/>
    </vt:vector>
  </TitlesOfParts>
  <Company>Your Company Name</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cp:lastPrinted>2023-02-13T07:46:00Z</cp:lastPrinted>
  <dcterms:created xsi:type="dcterms:W3CDTF">2019-07-02T06:22:00Z</dcterms:created>
  <dcterms:modified xsi:type="dcterms:W3CDTF">2023-07-24T10:33:00Z</dcterms:modified>
</cp:coreProperties>
</file>